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08" w:rsidRPr="00C2386E" w:rsidRDefault="00C610C1" w:rsidP="00672883">
      <w:pPr>
        <w:pStyle w:val="a4"/>
        <w:rPr>
          <w:rFonts w:cs="Arial"/>
          <w:sz w:val="20"/>
        </w:rPr>
      </w:pPr>
      <w:r w:rsidRPr="00C610C1">
        <w:rPr>
          <w:rFonts w:cs="Arial"/>
          <w:noProof/>
          <w:sz w:val="20"/>
          <w:lang w:eastAsia="en-US"/>
        </w:rPr>
        <w:pict>
          <v:shapetype id="_x0000_t202" coordsize="21600,21600" o:spt="202" path="m,l,21600r21600,l21600,xe">
            <v:stroke joinstyle="miter"/>
            <v:path gradientshapeok="t" o:connecttype="rect"/>
          </v:shapetype>
          <v:shape id="_x0000_s1026" type="#_x0000_t202" style="position:absolute;margin-left:402.5pt;margin-top:-23.55pt;width:102.85pt;height:21.75pt;z-index:251657728;mso-height-percent:200;mso-height-percent:200;mso-width-relative:margin;mso-height-relative:margin" strokecolor="white">
            <v:textbox style="mso-fit-shape-to-text:t">
              <w:txbxContent>
                <w:p w:rsidR="00C610C1" w:rsidRPr="00C610C1" w:rsidRDefault="00C610C1">
                  <w:pPr>
                    <w:rPr>
                      <w:szCs w:val="24"/>
                    </w:rPr>
                  </w:pPr>
                  <w:r w:rsidRPr="00C610C1">
                    <w:rPr>
                      <w:rFonts w:cs="Arial"/>
                      <w:bCs/>
                      <w:color w:val="000000"/>
                      <w:szCs w:val="24"/>
                      <w:shd w:val="clear" w:color="auto" w:fill="FFFFFF"/>
                    </w:rPr>
                    <w:t>ΑΔΑ:</w:t>
                  </w:r>
                  <w:r w:rsidRPr="00C610C1">
                    <w:rPr>
                      <w:rStyle w:val="apple-converted-space"/>
                      <w:rFonts w:cs="Arial"/>
                      <w:bCs/>
                      <w:color w:val="000000"/>
                      <w:szCs w:val="24"/>
                      <w:shd w:val="clear" w:color="auto" w:fill="FFFFFF"/>
                    </w:rPr>
                    <w:t> </w:t>
                  </w:r>
                  <w:r w:rsidRPr="00C610C1">
                    <w:rPr>
                      <w:rFonts w:cs="Arial"/>
                      <w:color w:val="000000"/>
                      <w:szCs w:val="24"/>
                      <w:shd w:val="clear" w:color="auto" w:fill="FFFFFF"/>
                    </w:rPr>
                    <w:t>ΒΙΡ29-ΙΛΑ</w:t>
                  </w:r>
                </w:p>
              </w:txbxContent>
            </v:textbox>
          </v:shape>
        </w:pict>
      </w:r>
      <w:r w:rsidR="002E6B08" w:rsidRPr="00344F8D">
        <w:rPr>
          <w:rFonts w:cs="Arial"/>
          <w:sz w:val="20"/>
        </w:rPr>
        <w:t xml:space="preserve">           </w:t>
      </w:r>
      <w:r w:rsidR="002E6B08" w:rsidRPr="00344F8D">
        <w:rPr>
          <w:rFonts w:cs="Arial"/>
          <w:b/>
          <w:sz w:val="20"/>
        </w:rPr>
        <w:t xml:space="preserve">              </w:t>
      </w:r>
      <w:r w:rsidR="00F40BE3">
        <w:rPr>
          <w:noProof/>
          <w:sz w:val="20"/>
          <w:lang w:val="el-GR"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2E6B08" w:rsidRPr="005C4D2D">
        <w:rPr>
          <w:rFonts w:cs="Arial"/>
          <w:b/>
          <w:sz w:val="20"/>
        </w:rPr>
        <w:t xml:space="preserve">                                                                                        </w:t>
      </w:r>
      <w:r w:rsidR="00C722C5" w:rsidRPr="005C4D2D">
        <w:rPr>
          <w:rFonts w:cs="Arial"/>
          <w:b/>
          <w:sz w:val="20"/>
        </w:rPr>
        <w:t xml:space="preserve">           </w:t>
      </w:r>
      <w:r w:rsidR="00437D88">
        <w:rPr>
          <w:rFonts w:cs="Arial"/>
          <w:sz w:val="20"/>
        </w:rPr>
        <w:t>ΑΝΑΡΤΗΤΕΑ</w:t>
      </w:r>
    </w:p>
    <w:p w:rsidR="00EB6033" w:rsidRPr="005C4D2D" w:rsidRDefault="00DF573D" w:rsidP="00EB6033">
      <w:pPr>
        <w:pStyle w:val="a4"/>
        <w:rPr>
          <w:rFonts w:cs="Arial"/>
          <w:b/>
          <w:sz w:val="20"/>
        </w:rPr>
      </w:pPr>
      <w:r>
        <w:rPr>
          <w:rFonts w:cs="Arial"/>
          <w:sz w:val="20"/>
        </w:rPr>
        <w:t xml:space="preserve">         </w:t>
      </w:r>
      <w:r w:rsidR="00EB6033" w:rsidRPr="005C4D2D">
        <w:rPr>
          <w:rFonts w:cs="Arial"/>
          <w:sz w:val="20"/>
        </w:rPr>
        <w:t xml:space="preserve">ΕΛΛΗΝΙΚΗ ΔΗΜΟΚΡΑΤΙΑ                                                  </w:t>
      </w:r>
      <w:r>
        <w:rPr>
          <w:rFonts w:cs="Arial"/>
          <w:sz w:val="20"/>
        </w:rPr>
        <w:t xml:space="preserve">                      </w:t>
      </w:r>
      <w:r w:rsidR="00EB6033" w:rsidRPr="005C4D2D">
        <w:rPr>
          <w:rFonts w:cs="Arial"/>
          <w:sz w:val="20"/>
        </w:rPr>
        <w:t xml:space="preserve"> Να διατηρηθεί μέχρι:</w:t>
      </w:r>
    </w:p>
    <w:p w:rsidR="00EB6033" w:rsidRPr="005C4D2D" w:rsidRDefault="00EB6033" w:rsidP="00EB6033">
      <w:pPr>
        <w:rPr>
          <w:rFonts w:cs="Arial"/>
          <w:sz w:val="20"/>
        </w:rPr>
      </w:pPr>
      <w:r w:rsidRPr="005C4D2D">
        <w:rPr>
          <w:rFonts w:cs="Arial"/>
          <w:sz w:val="20"/>
        </w:rPr>
        <w:t>ΥΠΟΥΡΓΕΙΟ  ΠΑΙΔΕΙΑΣ</w:t>
      </w:r>
      <w:r w:rsidR="00DF573D" w:rsidRPr="00DF573D">
        <w:rPr>
          <w:rFonts w:cs="Arial"/>
          <w:sz w:val="20"/>
        </w:rPr>
        <w:t xml:space="preserve"> </w:t>
      </w:r>
      <w:r w:rsidR="00DF573D" w:rsidRPr="005C4D2D">
        <w:rPr>
          <w:rFonts w:cs="Arial"/>
          <w:sz w:val="20"/>
        </w:rPr>
        <w:t>ΚΑΙ ΘΡΗΣΚΕΥΜΑΤΩΝ</w:t>
      </w:r>
    </w:p>
    <w:p w:rsidR="00EB6033" w:rsidRPr="005C4D2D" w:rsidRDefault="00DF573D" w:rsidP="00EB6033">
      <w:pPr>
        <w:rPr>
          <w:rFonts w:cs="Arial"/>
          <w:sz w:val="20"/>
        </w:rPr>
      </w:pPr>
      <w:r>
        <w:rPr>
          <w:rFonts w:cs="Arial"/>
          <w:sz w:val="20"/>
        </w:rPr>
        <w:t xml:space="preserve">       </w:t>
      </w:r>
      <w:r w:rsidR="00EB6033" w:rsidRPr="005C4D2D">
        <w:rPr>
          <w:rFonts w:cs="Arial"/>
          <w:sz w:val="20"/>
        </w:rPr>
        <w:t xml:space="preserve">                          -----</w:t>
      </w:r>
    </w:p>
    <w:p w:rsidR="00EB6033" w:rsidRPr="00437D88" w:rsidRDefault="00EB6033" w:rsidP="00EB6033">
      <w:pPr>
        <w:rPr>
          <w:rFonts w:cs="Arial"/>
          <w:sz w:val="20"/>
        </w:rPr>
      </w:pPr>
      <w:r w:rsidRPr="005C4D2D">
        <w:rPr>
          <w:rFonts w:cs="Arial"/>
          <w:sz w:val="20"/>
        </w:rPr>
        <w:t xml:space="preserve">ΔΙΕΥΘΥΝΣΗ ΟΡΓΑΝΩΣΗΣ &amp; ΔΙΕΞΑΓΩΓΗΣ </w:t>
      </w:r>
      <w:r w:rsidR="002F38B4" w:rsidRPr="005C4D2D">
        <w:rPr>
          <w:rFonts w:cs="Arial"/>
          <w:sz w:val="20"/>
        </w:rPr>
        <w:tab/>
      </w:r>
      <w:r w:rsidR="002F38B4" w:rsidRPr="005C4D2D">
        <w:rPr>
          <w:rFonts w:cs="Arial"/>
          <w:sz w:val="20"/>
        </w:rPr>
        <w:tab/>
      </w:r>
      <w:r w:rsidR="002F38B4" w:rsidRPr="005C4D2D">
        <w:rPr>
          <w:rFonts w:cs="Arial"/>
          <w:sz w:val="20"/>
        </w:rPr>
        <w:tab/>
        <w:t xml:space="preserve">  </w:t>
      </w:r>
      <w:r w:rsidR="003A3827">
        <w:rPr>
          <w:rFonts w:cs="Arial"/>
          <w:sz w:val="20"/>
        </w:rPr>
        <w:t xml:space="preserve">Μαρούσι, </w:t>
      </w:r>
      <w:r w:rsidRPr="005C4D2D">
        <w:rPr>
          <w:rFonts w:cs="Arial"/>
          <w:sz w:val="20"/>
        </w:rPr>
        <w:t xml:space="preserve">  </w:t>
      </w:r>
      <w:r w:rsidR="00775469" w:rsidRPr="005C4D2D">
        <w:rPr>
          <w:rFonts w:cs="Arial"/>
          <w:sz w:val="20"/>
        </w:rPr>
        <w:t xml:space="preserve"> </w:t>
      </w:r>
      <w:r w:rsidRPr="005C4D2D">
        <w:rPr>
          <w:rFonts w:cs="Arial"/>
          <w:sz w:val="20"/>
        </w:rPr>
        <w:t xml:space="preserve"> </w:t>
      </w:r>
      <w:r w:rsidR="002F38B4" w:rsidRPr="005C4D2D">
        <w:rPr>
          <w:rFonts w:cs="Arial"/>
          <w:sz w:val="20"/>
        </w:rPr>
        <w:t xml:space="preserve"> </w:t>
      </w:r>
      <w:r w:rsidR="00700C17">
        <w:rPr>
          <w:rFonts w:cs="Arial"/>
          <w:sz w:val="20"/>
        </w:rPr>
        <w:t xml:space="preserve"> </w:t>
      </w:r>
      <w:r w:rsidR="000B7792">
        <w:rPr>
          <w:rFonts w:cs="Arial"/>
          <w:sz w:val="20"/>
          <w:lang w:val="en-US"/>
        </w:rPr>
        <w:t>7</w:t>
      </w:r>
      <w:r w:rsidR="00E60B2E" w:rsidRPr="00437D88">
        <w:rPr>
          <w:rFonts w:cs="Arial"/>
          <w:sz w:val="20"/>
        </w:rPr>
        <w:t xml:space="preserve"> </w:t>
      </w:r>
      <w:r w:rsidR="002F38B4" w:rsidRPr="005C4D2D">
        <w:rPr>
          <w:rFonts w:cs="Arial"/>
          <w:sz w:val="20"/>
        </w:rPr>
        <w:t xml:space="preserve"> </w:t>
      </w:r>
      <w:r w:rsidR="000F2E26" w:rsidRPr="005C4D2D">
        <w:rPr>
          <w:rFonts w:cs="Arial"/>
          <w:sz w:val="20"/>
        </w:rPr>
        <w:t xml:space="preserve">- </w:t>
      </w:r>
      <w:r w:rsidR="000B7792">
        <w:rPr>
          <w:rFonts w:cs="Arial"/>
          <w:sz w:val="20"/>
          <w:lang w:val="en-US"/>
        </w:rPr>
        <w:t>2</w:t>
      </w:r>
      <w:r w:rsidR="00775469" w:rsidRPr="005C4D2D">
        <w:rPr>
          <w:rFonts w:cs="Arial"/>
          <w:sz w:val="20"/>
        </w:rPr>
        <w:t xml:space="preserve"> </w:t>
      </w:r>
      <w:r w:rsidR="003E7928" w:rsidRPr="005C4D2D">
        <w:rPr>
          <w:rFonts w:cs="Arial"/>
          <w:sz w:val="20"/>
        </w:rPr>
        <w:t xml:space="preserve"> - 20</w:t>
      </w:r>
      <w:r w:rsidR="000F2E26" w:rsidRPr="005C4D2D">
        <w:rPr>
          <w:rFonts w:cs="Arial"/>
          <w:sz w:val="20"/>
        </w:rPr>
        <w:t>1</w:t>
      </w:r>
      <w:r w:rsidR="00437D88">
        <w:rPr>
          <w:rFonts w:cs="Arial"/>
          <w:sz w:val="20"/>
        </w:rPr>
        <w:t>4</w:t>
      </w:r>
    </w:p>
    <w:p w:rsidR="00EB6033" w:rsidRPr="005C4D2D" w:rsidRDefault="002F38B4" w:rsidP="00EB6033">
      <w:pPr>
        <w:rPr>
          <w:rFonts w:cs="Arial"/>
          <w:sz w:val="20"/>
        </w:rPr>
      </w:pPr>
      <w:r w:rsidRPr="005C4D2D">
        <w:rPr>
          <w:rFonts w:cs="Arial"/>
          <w:sz w:val="20"/>
        </w:rPr>
        <w:t xml:space="preserve">         </w:t>
      </w:r>
      <w:r w:rsidR="00EB6033" w:rsidRPr="005C4D2D">
        <w:rPr>
          <w:rFonts w:cs="Arial"/>
          <w:sz w:val="20"/>
        </w:rPr>
        <w:t xml:space="preserve">ΕΞΕΤΑΣΕΩΝ - ΤΜΗΜΑ Β’ </w:t>
      </w:r>
      <w:r w:rsidRPr="005C4D2D">
        <w:rPr>
          <w:rFonts w:cs="Arial"/>
          <w:sz w:val="20"/>
        </w:rPr>
        <w:tab/>
      </w:r>
      <w:r w:rsidRPr="005C4D2D">
        <w:rPr>
          <w:rFonts w:cs="Arial"/>
          <w:sz w:val="20"/>
        </w:rPr>
        <w:tab/>
      </w:r>
      <w:r w:rsidRPr="005C4D2D">
        <w:rPr>
          <w:rFonts w:cs="Arial"/>
          <w:sz w:val="20"/>
        </w:rPr>
        <w:tab/>
        <w:t xml:space="preserve">               Αρ.Πρωτ.       Βαθμός Προτερ.</w:t>
      </w:r>
    </w:p>
    <w:p w:rsidR="00EB6033" w:rsidRPr="005C4D2D" w:rsidRDefault="00EB6033" w:rsidP="00EB6033">
      <w:pPr>
        <w:rPr>
          <w:rFonts w:cs="Arial"/>
          <w:sz w:val="20"/>
        </w:rPr>
      </w:pPr>
      <w:r w:rsidRPr="005C4D2D">
        <w:rPr>
          <w:rFonts w:cs="Arial"/>
          <w:sz w:val="20"/>
        </w:rPr>
        <w:t xml:space="preserve">                          -----</w:t>
      </w:r>
      <w:r w:rsidR="002F38B4" w:rsidRPr="005C4D2D">
        <w:rPr>
          <w:rFonts w:cs="Arial"/>
          <w:sz w:val="20"/>
        </w:rPr>
        <w:tab/>
      </w:r>
      <w:r w:rsidR="002F38B4" w:rsidRPr="005C4D2D">
        <w:rPr>
          <w:rFonts w:cs="Arial"/>
          <w:sz w:val="20"/>
        </w:rPr>
        <w:tab/>
      </w:r>
      <w:r w:rsidR="002F38B4" w:rsidRPr="005C4D2D">
        <w:rPr>
          <w:rFonts w:cs="Arial"/>
          <w:sz w:val="20"/>
        </w:rPr>
        <w:tab/>
      </w:r>
      <w:r w:rsidR="002F38B4" w:rsidRPr="005C4D2D">
        <w:rPr>
          <w:rFonts w:cs="Arial"/>
          <w:sz w:val="20"/>
        </w:rPr>
        <w:tab/>
      </w:r>
      <w:r w:rsidR="002F38B4" w:rsidRPr="005C4D2D">
        <w:rPr>
          <w:rFonts w:cs="Arial"/>
          <w:sz w:val="20"/>
        </w:rPr>
        <w:tab/>
      </w:r>
      <w:r w:rsidR="002F38B4" w:rsidRPr="005C4D2D">
        <w:rPr>
          <w:rFonts w:cs="Arial"/>
          <w:sz w:val="20"/>
        </w:rPr>
        <w:tab/>
        <w:t xml:space="preserve">  </w:t>
      </w:r>
      <w:r w:rsidR="00A63F85">
        <w:rPr>
          <w:rFonts w:cs="Arial"/>
          <w:sz w:val="20"/>
        </w:rPr>
        <w:t xml:space="preserve"> Φ.251/</w:t>
      </w:r>
      <w:r w:rsidR="000B7792">
        <w:rPr>
          <w:rFonts w:cs="Arial"/>
          <w:sz w:val="20"/>
          <w:lang w:val="en-US"/>
        </w:rPr>
        <w:t>17267</w:t>
      </w:r>
      <w:r w:rsidR="002F38B4" w:rsidRPr="005C4D2D">
        <w:rPr>
          <w:rFonts w:cs="Arial"/>
          <w:sz w:val="20"/>
        </w:rPr>
        <w:t>/Β6    ΕΠΕΙΓΟΝ</w:t>
      </w:r>
      <w:r w:rsidR="002F38B4" w:rsidRPr="005C4D2D">
        <w:rPr>
          <w:rFonts w:cs="Arial"/>
          <w:sz w:val="20"/>
        </w:rPr>
        <w:tab/>
        <w:t xml:space="preserve"> </w:t>
      </w:r>
    </w:p>
    <w:p w:rsidR="00EB6033" w:rsidRPr="005C4D2D" w:rsidRDefault="00EB6033" w:rsidP="00EB6033">
      <w:pPr>
        <w:rPr>
          <w:rFonts w:cs="Arial"/>
          <w:sz w:val="20"/>
        </w:rPr>
      </w:pPr>
      <w:r w:rsidRPr="005C4D2D">
        <w:rPr>
          <w:rFonts w:cs="Arial"/>
          <w:sz w:val="20"/>
        </w:rPr>
        <w:t>Ταχ. Δ/νση: Αν. Παπανδρέου 37</w:t>
      </w:r>
    </w:p>
    <w:p w:rsidR="00EB6033" w:rsidRPr="005C4D2D" w:rsidRDefault="00EB6033" w:rsidP="00EB6033">
      <w:pPr>
        <w:rPr>
          <w:rFonts w:cs="Arial"/>
          <w:sz w:val="20"/>
        </w:rPr>
      </w:pPr>
      <w:r w:rsidRPr="005C4D2D">
        <w:rPr>
          <w:rFonts w:cs="Arial"/>
          <w:sz w:val="20"/>
        </w:rPr>
        <w:t>Τ.Κ. – Πόλη: 15180 - ΜΑΡΟΥΣΙ</w:t>
      </w:r>
    </w:p>
    <w:p w:rsidR="004213AE" w:rsidRPr="005C4D2D" w:rsidRDefault="004213AE" w:rsidP="004213AE">
      <w:pPr>
        <w:rPr>
          <w:rFonts w:cs="Arial"/>
          <w:sz w:val="20"/>
        </w:rPr>
      </w:pPr>
      <w:r w:rsidRPr="005C4D2D">
        <w:rPr>
          <w:rFonts w:cs="Arial"/>
          <w:sz w:val="20"/>
        </w:rPr>
        <w:t xml:space="preserve">Ιστοσελίδα: </w:t>
      </w:r>
      <w:hyperlink r:id="rId9" w:history="1">
        <w:r w:rsidRPr="005C4D2D">
          <w:rPr>
            <w:rStyle w:val="-"/>
            <w:rFonts w:cs="Arial"/>
            <w:sz w:val="20"/>
            <w:lang w:val="en-US"/>
          </w:rPr>
          <w:t>www</w:t>
        </w:r>
        <w:r w:rsidRPr="005C4D2D">
          <w:rPr>
            <w:rStyle w:val="-"/>
            <w:rFonts w:cs="Arial"/>
            <w:sz w:val="20"/>
          </w:rPr>
          <w:t>.</w:t>
        </w:r>
        <w:r w:rsidRPr="005C4D2D">
          <w:rPr>
            <w:rStyle w:val="-"/>
            <w:rFonts w:cs="Arial"/>
            <w:sz w:val="20"/>
            <w:lang w:val="en-US"/>
          </w:rPr>
          <w:t>minedu</w:t>
        </w:r>
        <w:r w:rsidRPr="005C4D2D">
          <w:rPr>
            <w:rStyle w:val="-"/>
            <w:rFonts w:cs="Arial"/>
            <w:sz w:val="20"/>
          </w:rPr>
          <w:t>.</w:t>
        </w:r>
        <w:r w:rsidRPr="005C4D2D">
          <w:rPr>
            <w:rStyle w:val="-"/>
            <w:rFonts w:cs="Arial"/>
            <w:sz w:val="20"/>
            <w:lang w:val="en-US"/>
          </w:rPr>
          <w:t>gov</w:t>
        </w:r>
        <w:r w:rsidRPr="005C4D2D">
          <w:rPr>
            <w:rStyle w:val="-"/>
            <w:rFonts w:cs="Arial"/>
            <w:sz w:val="20"/>
          </w:rPr>
          <w:t>.</w:t>
        </w:r>
        <w:r w:rsidRPr="005C4D2D">
          <w:rPr>
            <w:rStyle w:val="-"/>
            <w:rFonts w:cs="Arial"/>
            <w:sz w:val="20"/>
            <w:lang w:val="en-US"/>
          </w:rPr>
          <w:t>gr</w:t>
        </w:r>
      </w:hyperlink>
      <w:r w:rsidRPr="005C4D2D">
        <w:rPr>
          <w:rFonts w:cs="Arial"/>
          <w:sz w:val="20"/>
        </w:rPr>
        <w:t xml:space="preserve">                                                                 </w:t>
      </w:r>
    </w:p>
    <w:p w:rsidR="004213AE" w:rsidRPr="005C4D2D" w:rsidRDefault="004213AE" w:rsidP="004213AE">
      <w:pPr>
        <w:rPr>
          <w:rFonts w:cs="Arial"/>
          <w:sz w:val="20"/>
        </w:rPr>
      </w:pPr>
      <w:r w:rsidRPr="005C4D2D">
        <w:rPr>
          <w:rFonts w:cs="Arial"/>
          <w:sz w:val="20"/>
          <w:lang w:val="en-US"/>
        </w:rPr>
        <w:t>email</w:t>
      </w:r>
      <w:r w:rsidRPr="005C4D2D">
        <w:rPr>
          <w:rFonts w:cs="Arial"/>
          <w:sz w:val="20"/>
        </w:rPr>
        <w:t xml:space="preserve">: </w:t>
      </w:r>
      <w:hyperlink r:id="rId10" w:history="1">
        <w:r w:rsidR="00E71025" w:rsidRPr="005C4D2D">
          <w:rPr>
            <w:rStyle w:val="-"/>
            <w:rFonts w:cs="Arial"/>
            <w:sz w:val="20"/>
            <w:lang w:val="en-US"/>
          </w:rPr>
          <w:t>t</w:t>
        </w:r>
        <w:r w:rsidR="00E71025" w:rsidRPr="005C4D2D">
          <w:rPr>
            <w:rStyle w:val="-"/>
            <w:rFonts w:cs="Arial"/>
            <w:sz w:val="20"/>
          </w:rPr>
          <w:t>01</w:t>
        </w:r>
        <w:r w:rsidR="00E71025" w:rsidRPr="005C4D2D">
          <w:rPr>
            <w:rStyle w:val="-"/>
            <w:rFonts w:cs="Arial"/>
            <w:sz w:val="20"/>
            <w:lang w:val="en-US"/>
          </w:rPr>
          <w:t>ode</w:t>
        </w:r>
        <w:r w:rsidR="00E71025" w:rsidRPr="005C4D2D">
          <w:rPr>
            <w:rStyle w:val="-"/>
            <w:rFonts w:cs="Arial"/>
            <w:sz w:val="20"/>
          </w:rPr>
          <w:t>2@</w:t>
        </w:r>
        <w:r w:rsidR="00E71025" w:rsidRPr="005C4D2D">
          <w:rPr>
            <w:rStyle w:val="-"/>
            <w:rFonts w:cs="Arial"/>
            <w:sz w:val="20"/>
            <w:lang w:val="en-US"/>
          </w:rPr>
          <w:t>minedu</w:t>
        </w:r>
        <w:r w:rsidR="00E71025" w:rsidRPr="005C4D2D">
          <w:rPr>
            <w:rStyle w:val="-"/>
            <w:rFonts w:cs="Arial"/>
            <w:sz w:val="20"/>
          </w:rPr>
          <w:t>.</w:t>
        </w:r>
        <w:r w:rsidR="00E71025" w:rsidRPr="005C4D2D">
          <w:rPr>
            <w:rStyle w:val="-"/>
            <w:rFonts w:cs="Arial"/>
            <w:sz w:val="20"/>
            <w:lang w:val="en-US"/>
          </w:rPr>
          <w:t>gov</w:t>
        </w:r>
        <w:r w:rsidR="00E71025" w:rsidRPr="005C4D2D">
          <w:rPr>
            <w:rStyle w:val="-"/>
            <w:rFonts w:cs="Arial"/>
            <w:sz w:val="20"/>
          </w:rPr>
          <w:t>.</w:t>
        </w:r>
        <w:r w:rsidR="00E71025" w:rsidRPr="005C4D2D">
          <w:rPr>
            <w:rStyle w:val="-"/>
            <w:rFonts w:cs="Arial"/>
            <w:sz w:val="20"/>
            <w:lang w:val="en-US"/>
          </w:rPr>
          <w:t>gr</w:t>
        </w:r>
      </w:hyperlink>
    </w:p>
    <w:p w:rsidR="004F4693" w:rsidRPr="00CC4DDB" w:rsidRDefault="004213AE" w:rsidP="00B247F2">
      <w:pPr>
        <w:rPr>
          <w:rFonts w:cs="Arial"/>
          <w:sz w:val="20"/>
          <w:lang w:val="en-US"/>
        </w:rPr>
      </w:pPr>
      <w:r w:rsidRPr="005C4D2D">
        <w:rPr>
          <w:rFonts w:cs="Arial"/>
          <w:sz w:val="20"/>
        </w:rPr>
        <w:t>Πληροφορίες:</w:t>
      </w:r>
      <w:r w:rsidR="005C4D2D" w:rsidRPr="005C4D2D">
        <w:rPr>
          <w:rFonts w:cs="Arial"/>
          <w:sz w:val="20"/>
        </w:rPr>
        <w:t xml:space="preserve"> </w:t>
      </w:r>
      <w:r w:rsidR="003A3827">
        <w:rPr>
          <w:rFonts w:cs="Arial"/>
          <w:sz w:val="20"/>
        </w:rPr>
        <w:t xml:space="preserve"> </w:t>
      </w:r>
      <w:r w:rsidR="00CC4DDB">
        <w:rPr>
          <w:rFonts w:cs="Arial"/>
          <w:sz w:val="20"/>
        </w:rPr>
        <w:t>Κορωναίος Π. 21034426</w:t>
      </w:r>
      <w:r w:rsidR="00CC4DDB">
        <w:rPr>
          <w:rFonts w:cs="Arial"/>
          <w:sz w:val="20"/>
          <w:lang w:val="en-US"/>
        </w:rPr>
        <w:t>45</w:t>
      </w:r>
    </w:p>
    <w:p w:rsidR="004213AE" w:rsidRPr="005C4D2D" w:rsidRDefault="004F4693" w:rsidP="003A3827">
      <w:pPr>
        <w:ind w:left="720"/>
        <w:rPr>
          <w:rFonts w:cs="Arial"/>
          <w:sz w:val="20"/>
        </w:rPr>
      </w:pPr>
      <w:r w:rsidRPr="004F4693">
        <w:rPr>
          <w:rFonts w:cs="Arial"/>
          <w:sz w:val="20"/>
        </w:rPr>
        <w:t xml:space="preserve">          </w:t>
      </w:r>
      <w:r>
        <w:rPr>
          <w:rFonts w:cs="Arial"/>
          <w:sz w:val="20"/>
        </w:rPr>
        <w:t xml:space="preserve">Τσακαλάκη Ρ.  </w:t>
      </w:r>
      <w:r w:rsidR="00CC4DDB">
        <w:rPr>
          <w:rFonts w:cs="Arial"/>
          <w:sz w:val="20"/>
        </w:rPr>
        <w:t>210</w:t>
      </w:r>
      <w:r w:rsidRPr="005C4D2D">
        <w:rPr>
          <w:rFonts w:cs="Arial"/>
          <w:sz w:val="20"/>
        </w:rPr>
        <w:t>3442</w:t>
      </w:r>
      <w:r>
        <w:rPr>
          <w:rFonts w:cs="Arial"/>
          <w:sz w:val="20"/>
        </w:rPr>
        <w:t>689</w:t>
      </w:r>
    </w:p>
    <w:p w:rsidR="004213AE" w:rsidRPr="005C4D2D" w:rsidRDefault="004213AE" w:rsidP="004213AE">
      <w:pPr>
        <w:rPr>
          <w:rFonts w:cs="Arial"/>
          <w:b/>
          <w:sz w:val="20"/>
        </w:rPr>
      </w:pPr>
      <w:r w:rsidRPr="005C4D2D">
        <w:rPr>
          <w:rFonts w:cs="Arial"/>
          <w:sz w:val="20"/>
        </w:rPr>
        <w:t xml:space="preserve">                      </w:t>
      </w:r>
      <w:r w:rsidR="00CC4DDB">
        <w:rPr>
          <w:rFonts w:cs="Arial"/>
          <w:sz w:val="20"/>
        </w:rPr>
        <w:t xml:space="preserve"> Λάμπος Α</w:t>
      </w:r>
      <w:r w:rsidR="004F4693">
        <w:rPr>
          <w:rFonts w:cs="Arial"/>
          <w:sz w:val="20"/>
        </w:rPr>
        <w:t>.</w:t>
      </w:r>
      <w:r w:rsidR="004F4693" w:rsidRPr="005C4D2D">
        <w:rPr>
          <w:rFonts w:cs="Arial"/>
          <w:sz w:val="20"/>
        </w:rPr>
        <w:t xml:space="preserve"> </w:t>
      </w:r>
      <w:r w:rsidR="004F4693">
        <w:rPr>
          <w:rFonts w:cs="Arial"/>
          <w:sz w:val="20"/>
        </w:rPr>
        <w:t xml:space="preserve">  </w:t>
      </w:r>
      <w:r w:rsidR="00CC4DDB" w:rsidRPr="00CC4DDB">
        <w:rPr>
          <w:rFonts w:cs="Arial"/>
          <w:sz w:val="20"/>
        </w:rPr>
        <w:t xml:space="preserve">  </w:t>
      </w:r>
      <w:r w:rsidR="004F4693" w:rsidRPr="005C4D2D">
        <w:rPr>
          <w:rFonts w:cs="Arial"/>
          <w:sz w:val="20"/>
        </w:rPr>
        <w:t xml:space="preserve">2103442702-3               </w:t>
      </w:r>
    </w:p>
    <w:p w:rsidR="006D2154" w:rsidRDefault="00EB6033" w:rsidP="00996CF1">
      <w:pPr>
        <w:rPr>
          <w:bCs/>
          <w:sz w:val="20"/>
        </w:rPr>
      </w:pPr>
      <w:r w:rsidRPr="005C4D2D">
        <w:rPr>
          <w:sz w:val="20"/>
          <w:lang w:val="en-US"/>
        </w:rPr>
        <w:t>FAX</w:t>
      </w:r>
      <w:r w:rsidRPr="005C4D2D">
        <w:rPr>
          <w:sz w:val="20"/>
        </w:rPr>
        <w:t>: 2103442098</w:t>
      </w:r>
      <w:r w:rsidR="002F38B4" w:rsidRPr="005C4D2D">
        <w:rPr>
          <w:bCs/>
          <w:sz w:val="20"/>
        </w:rPr>
        <w:t xml:space="preserve"> </w:t>
      </w:r>
      <w:r w:rsidR="00311FBE" w:rsidRPr="005C4D2D">
        <w:rPr>
          <w:bCs/>
          <w:sz w:val="20"/>
        </w:rPr>
        <w:tab/>
      </w:r>
      <w:r w:rsidR="00996CF1" w:rsidRPr="005C4D2D">
        <w:rPr>
          <w:bCs/>
          <w:sz w:val="20"/>
        </w:rPr>
        <w:tab/>
      </w:r>
      <w:r w:rsidR="00996CF1" w:rsidRPr="005C4D2D">
        <w:rPr>
          <w:bCs/>
          <w:sz w:val="20"/>
        </w:rPr>
        <w:tab/>
      </w:r>
      <w:r w:rsidR="00996CF1" w:rsidRPr="005C4D2D">
        <w:rPr>
          <w:bCs/>
          <w:sz w:val="20"/>
        </w:rPr>
        <w:tab/>
      </w:r>
    </w:p>
    <w:p w:rsidR="00996CF1" w:rsidRPr="005C4D2D" w:rsidRDefault="00996CF1" w:rsidP="006D2154">
      <w:pPr>
        <w:ind w:left="3600" w:firstLine="720"/>
        <w:rPr>
          <w:rFonts w:cs="Arial"/>
          <w:sz w:val="20"/>
        </w:rPr>
      </w:pPr>
      <w:r w:rsidRPr="005C4D2D">
        <w:rPr>
          <w:rFonts w:cs="Arial"/>
          <w:bCs/>
          <w:sz w:val="20"/>
        </w:rPr>
        <w:t>ΠΡΟΣ</w:t>
      </w:r>
      <w:r w:rsidRPr="005C4D2D">
        <w:rPr>
          <w:rFonts w:cs="Arial"/>
          <w:b/>
          <w:sz w:val="20"/>
        </w:rPr>
        <w:t xml:space="preserve">:  </w:t>
      </w:r>
      <w:r w:rsidRPr="005C4D2D">
        <w:rPr>
          <w:rFonts w:cs="Arial"/>
          <w:sz w:val="20"/>
        </w:rPr>
        <w:t>1) Περιφερειακούς Δ/ντές</w:t>
      </w:r>
      <w:r w:rsidRPr="005C4D2D">
        <w:rPr>
          <w:rFonts w:cs="Arial"/>
          <w:b/>
          <w:sz w:val="20"/>
        </w:rPr>
        <w:t xml:space="preserve"> </w:t>
      </w:r>
      <w:r w:rsidRPr="005C4D2D">
        <w:rPr>
          <w:rFonts w:cs="Arial"/>
          <w:sz w:val="20"/>
        </w:rPr>
        <w:t>Εκπ/σης (έδρες τους)</w:t>
      </w:r>
    </w:p>
    <w:p w:rsidR="00996CF1" w:rsidRPr="005C4D2D" w:rsidRDefault="00996CF1" w:rsidP="00996CF1">
      <w:pPr>
        <w:rPr>
          <w:rFonts w:cs="Arial"/>
          <w:sz w:val="20"/>
        </w:rPr>
      </w:pPr>
      <w:r w:rsidRPr="005C4D2D">
        <w:rPr>
          <w:rFonts w:cs="Arial"/>
          <w:sz w:val="20"/>
        </w:rPr>
        <w:t xml:space="preserve">      </w:t>
      </w:r>
      <w:r w:rsidR="0097679D">
        <w:rPr>
          <w:rFonts w:cs="Arial"/>
          <w:sz w:val="20"/>
        </w:rPr>
        <w:t xml:space="preserve">      </w:t>
      </w:r>
      <w:r w:rsidR="0097679D">
        <w:rPr>
          <w:rFonts w:cs="Arial"/>
          <w:sz w:val="20"/>
        </w:rPr>
        <w:tab/>
      </w:r>
      <w:r w:rsidR="0097679D">
        <w:rPr>
          <w:rFonts w:cs="Arial"/>
          <w:sz w:val="20"/>
        </w:rPr>
        <w:tab/>
      </w:r>
      <w:r w:rsidR="0097679D">
        <w:rPr>
          <w:rFonts w:cs="Arial"/>
          <w:sz w:val="20"/>
        </w:rPr>
        <w:tab/>
        <w:t xml:space="preserve">                   </w:t>
      </w:r>
      <w:r w:rsidR="0097679D">
        <w:rPr>
          <w:rFonts w:cs="Arial"/>
          <w:sz w:val="20"/>
        </w:rPr>
        <w:tab/>
      </w:r>
      <w:r w:rsidR="0097679D">
        <w:rPr>
          <w:rFonts w:cs="Arial"/>
          <w:sz w:val="20"/>
        </w:rPr>
        <w:tab/>
      </w:r>
      <w:r w:rsidR="0097679D">
        <w:rPr>
          <w:rFonts w:cs="Arial"/>
          <w:sz w:val="20"/>
        </w:rPr>
        <w:tab/>
      </w:r>
      <w:r w:rsidRPr="005C4D2D">
        <w:rPr>
          <w:rFonts w:cs="Arial"/>
          <w:sz w:val="20"/>
        </w:rPr>
        <w:t>2) Διευθυντές  Δ.Ε. (έδρες τους)</w:t>
      </w:r>
    </w:p>
    <w:p w:rsidR="00996CF1" w:rsidRPr="005C4D2D" w:rsidRDefault="00996CF1" w:rsidP="00996CF1">
      <w:pPr>
        <w:rPr>
          <w:rFonts w:cs="Arial"/>
          <w:sz w:val="20"/>
        </w:rPr>
      </w:pPr>
      <w:r w:rsidRPr="005C4D2D">
        <w:rPr>
          <w:rFonts w:cs="Arial"/>
          <w:sz w:val="20"/>
        </w:rPr>
        <w:t xml:space="preserve">   </w:t>
      </w:r>
      <w:r w:rsidRPr="005C4D2D">
        <w:rPr>
          <w:rFonts w:cs="Arial"/>
          <w:sz w:val="20"/>
        </w:rPr>
        <w:tab/>
      </w:r>
      <w:r w:rsidRPr="005C4D2D">
        <w:rPr>
          <w:rFonts w:cs="Arial"/>
          <w:sz w:val="20"/>
        </w:rPr>
        <w:tab/>
      </w:r>
      <w:r w:rsidRPr="005C4D2D">
        <w:rPr>
          <w:rFonts w:cs="Arial"/>
          <w:sz w:val="20"/>
        </w:rPr>
        <w:tab/>
      </w:r>
      <w:r w:rsidRPr="005C4D2D">
        <w:rPr>
          <w:rFonts w:cs="Arial"/>
          <w:sz w:val="20"/>
        </w:rPr>
        <w:tab/>
        <w:t xml:space="preserve">       </w:t>
      </w:r>
      <w:r w:rsidRPr="005C4D2D">
        <w:rPr>
          <w:rFonts w:cs="Arial"/>
          <w:sz w:val="20"/>
        </w:rPr>
        <w:tab/>
      </w:r>
      <w:r w:rsidRPr="005C4D2D">
        <w:rPr>
          <w:rFonts w:cs="Arial"/>
          <w:sz w:val="20"/>
        </w:rPr>
        <w:tab/>
      </w:r>
      <w:r w:rsidRPr="005C4D2D">
        <w:rPr>
          <w:rFonts w:cs="Arial"/>
          <w:sz w:val="20"/>
        </w:rPr>
        <w:tab/>
        <w:t>3)</w:t>
      </w:r>
      <w:r w:rsidRPr="005C4D2D">
        <w:rPr>
          <w:rFonts w:cs="Arial"/>
          <w:b/>
          <w:sz w:val="20"/>
        </w:rPr>
        <w:t xml:space="preserve"> </w:t>
      </w:r>
      <w:r w:rsidRPr="005C4D2D">
        <w:rPr>
          <w:rFonts w:cs="Arial"/>
          <w:sz w:val="20"/>
        </w:rPr>
        <w:t>Διευθυντές Γεν</w:t>
      </w:r>
      <w:r w:rsidR="00E60B2E">
        <w:rPr>
          <w:rFonts w:cs="Arial"/>
          <w:sz w:val="20"/>
        </w:rPr>
        <w:t xml:space="preserve">ικών Λυκείων και ΕΠΑΛ (διά των </w:t>
      </w:r>
      <w:r w:rsidRPr="005C4D2D">
        <w:rPr>
          <w:rFonts w:cs="Arial"/>
          <w:sz w:val="20"/>
        </w:rPr>
        <w:t>Δ/νσεων)</w:t>
      </w:r>
    </w:p>
    <w:p w:rsidR="00996CF1" w:rsidRPr="005C4D2D" w:rsidRDefault="00996CF1" w:rsidP="00996CF1">
      <w:pPr>
        <w:rPr>
          <w:rFonts w:cs="Arial"/>
          <w:sz w:val="20"/>
        </w:rPr>
      </w:pPr>
      <w:r w:rsidRPr="005C4D2D">
        <w:rPr>
          <w:rFonts w:cs="Arial"/>
          <w:sz w:val="20"/>
        </w:rPr>
        <w:t xml:space="preserve">   </w:t>
      </w:r>
      <w:r w:rsidRPr="005C4D2D">
        <w:rPr>
          <w:rFonts w:cs="Arial"/>
          <w:sz w:val="20"/>
        </w:rPr>
        <w:tab/>
      </w:r>
      <w:r w:rsidRPr="005C4D2D">
        <w:rPr>
          <w:rFonts w:cs="Arial"/>
          <w:sz w:val="20"/>
        </w:rPr>
        <w:tab/>
      </w:r>
      <w:r w:rsidRPr="005C4D2D">
        <w:rPr>
          <w:rFonts w:cs="Arial"/>
          <w:sz w:val="20"/>
        </w:rPr>
        <w:tab/>
      </w:r>
      <w:r w:rsidRPr="005C4D2D">
        <w:rPr>
          <w:rFonts w:cs="Arial"/>
          <w:sz w:val="20"/>
        </w:rPr>
        <w:tab/>
        <w:t xml:space="preserve">       </w:t>
      </w:r>
      <w:r w:rsidRPr="005C4D2D">
        <w:rPr>
          <w:rFonts w:cs="Arial"/>
          <w:sz w:val="20"/>
        </w:rPr>
        <w:tab/>
      </w:r>
      <w:r w:rsidRPr="005C4D2D">
        <w:rPr>
          <w:rFonts w:cs="Arial"/>
          <w:sz w:val="20"/>
        </w:rPr>
        <w:tab/>
      </w:r>
      <w:r w:rsidRPr="005C4D2D">
        <w:rPr>
          <w:rFonts w:cs="Arial"/>
          <w:sz w:val="20"/>
        </w:rPr>
        <w:tab/>
        <w:t>4) ΚΕΣΥΠ (διά των Δ/νσεων Δ.Ε.)</w:t>
      </w:r>
    </w:p>
    <w:p w:rsidR="00311FBE" w:rsidRPr="005C4D2D" w:rsidRDefault="0097679D" w:rsidP="00311FBE">
      <w:pPr>
        <w:rPr>
          <w:bCs/>
          <w:sz w:val="20"/>
        </w:rPr>
      </w:pPr>
      <w:r>
        <w:rPr>
          <w:bCs/>
          <w:sz w:val="20"/>
        </w:rPr>
        <w:tab/>
      </w:r>
      <w:r>
        <w:rPr>
          <w:bCs/>
          <w:sz w:val="20"/>
        </w:rPr>
        <w:tab/>
      </w:r>
      <w:r>
        <w:rPr>
          <w:bCs/>
          <w:sz w:val="20"/>
        </w:rPr>
        <w:tab/>
      </w:r>
      <w:r>
        <w:rPr>
          <w:bCs/>
          <w:sz w:val="20"/>
        </w:rPr>
        <w:tab/>
      </w:r>
      <w:r>
        <w:rPr>
          <w:bCs/>
          <w:sz w:val="20"/>
        </w:rPr>
        <w:tab/>
      </w:r>
      <w:r>
        <w:rPr>
          <w:bCs/>
          <w:sz w:val="20"/>
        </w:rPr>
        <w:tab/>
        <w:t xml:space="preserve"> ΚΟΙΝ:  Όπως Πίνακας Αποδεκτών</w:t>
      </w:r>
    </w:p>
    <w:p w:rsidR="0036146C" w:rsidRDefault="000B5650" w:rsidP="009A3A92">
      <w:pPr>
        <w:rPr>
          <w:rFonts w:cs="Arial"/>
          <w:b/>
          <w:sz w:val="20"/>
        </w:rPr>
      </w:pPr>
      <w:r w:rsidRPr="005C4D2D">
        <w:rPr>
          <w:rFonts w:cs="Arial"/>
          <w:b/>
          <w:sz w:val="20"/>
        </w:rPr>
        <w:t xml:space="preserve">       </w:t>
      </w:r>
    </w:p>
    <w:p w:rsidR="006D2154" w:rsidRDefault="006D2154" w:rsidP="00344F8D">
      <w:pPr>
        <w:jc w:val="both"/>
        <w:rPr>
          <w:rFonts w:cs="Arial"/>
          <w:b/>
          <w:sz w:val="20"/>
        </w:rPr>
      </w:pPr>
    </w:p>
    <w:p w:rsidR="000B5650" w:rsidRPr="005C4D2D" w:rsidRDefault="000B5650" w:rsidP="00344F8D">
      <w:pPr>
        <w:jc w:val="both"/>
        <w:rPr>
          <w:rFonts w:cs="Arial"/>
          <w:b/>
          <w:caps/>
          <w:sz w:val="20"/>
        </w:rPr>
      </w:pPr>
      <w:r w:rsidRPr="005C4D2D">
        <w:rPr>
          <w:rFonts w:cs="Arial"/>
          <w:b/>
          <w:sz w:val="20"/>
        </w:rPr>
        <w:t xml:space="preserve">ΘΕΜΑ: </w:t>
      </w:r>
      <w:r w:rsidRPr="005C4D2D">
        <w:rPr>
          <w:rFonts w:cs="Arial"/>
          <w:b/>
          <w:caps/>
          <w:sz w:val="20"/>
        </w:rPr>
        <w:t>Υποβολή Αίτησης - Δήλωσης  υποψηφίων Γενικών Λυκείων και Επαγγελματικών Λυκείων (ομάδας Β΄) για εισαγ</w:t>
      </w:r>
      <w:r w:rsidR="000F2E26" w:rsidRPr="005C4D2D">
        <w:rPr>
          <w:rFonts w:cs="Arial"/>
          <w:b/>
          <w:caps/>
          <w:sz w:val="20"/>
        </w:rPr>
        <w:t>ωγή στην Τριτοβάθμια Εκπαίδευση  &amp; ΑΙΤΗΣΗΣ γΙΑ ΕΝΔΟΣΧΟΛΙΚΟ ΑΠΟΛΥΤΗΡΙΟ</w:t>
      </w:r>
    </w:p>
    <w:p w:rsidR="0023349F" w:rsidRPr="0036146C" w:rsidRDefault="0023349F" w:rsidP="00344F8D">
      <w:pPr>
        <w:jc w:val="center"/>
        <w:rPr>
          <w:rFonts w:cs="Arial"/>
          <w:b/>
          <w:sz w:val="20"/>
        </w:rPr>
      </w:pPr>
    </w:p>
    <w:p w:rsidR="007157E6" w:rsidRDefault="007157E6" w:rsidP="00344F8D">
      <w:pPr>
        <w:jc w:val="center"/>
        <w:rPr>
          <w:rFonts w:cs="Arial"/>
          <w:b/>
          <w:sz w:val="20"/>
        </w:rPr>
      </w:pPr>
    </w:p>
    <w:p w:rsidR="000B5650" w:rsidRPr="005C4D2D" w:rsidRDefault="000B5650" w:rsidP="00344F8D">
      <w:pPr>
        <w:jc w:val="center"/>
        <w:rPr>
          <w:rFonts w:cs="Arial"/>
          <w:b/>
          <w:sz w:val="20"/>
        </w:rPr>
      </w:pPr>
      <w:r w:rsidRPr="005C4D2D">
        <w:rPr>
          <w:rFonts w:cs="Arial"/>
          <w:b/>
          <w:sz w:val="20"/>
        </w:rPr>
        <w:t>ΚΕΦΑΛΑΙΟ 1</w:t>
      </w:r>
      <w:r w:rsidRPr="005C4D2D">
        <w:rPr>
          <w:rFonts w:cs="Arial"/>
          <w:b/>
          <w:sz w:val="20"/>
          <w:vertAlign w:val="superscript"/>
        </w:rPr>
        <w:t>0</w:t>
      </w:r>
      <w:r w:rsidR="00E41756" w:rsidRPr="005C4D2D">
        <w:rPr>
          <w:rFonts w:cs="Arial"/>
          <w:b/>
          <w:sz w:val="20"/>
          <w:vertAlign w:val="superscript"/>
        </w:rPr>
        <w:t xml:space="preserve"> </w:t>
      </w:r>
      <w:r w:rsidR="00E41756" w:rsidRPr="005C4D2D">
        <w:rPr>
          <w:rFonts w:cs="Arial"/>
          <w:b/>
          <w:sz w:val="20"/>
        </w:rPr>
        <w:t xml:space="preserve"> </w:t>
      </w:r>
      <w:r w:rsidRPr="005C4D2D">
        <w:rPr>
          <w:rFonts w:cs="Arial"/>
          <w:b/>
          <w:sz w:val="20"/>
        </w:rPr>
        <w:t>ΓΕΝΙΚΕΣ ΠΛΗΡΟΦΟΡΙΕΣ</w:t>
      </w:r>
    </w:p>
    <w:p w:rsidR="000B5650" w:rsidRPr="005C4D2D" w:rsidRDefault="000B5650" w:rsidP="00980EFF">
      <w:pPr>
        <w:jc w:val="both"/>
        <w:rPr>
          <w:rFonts w:cs="Arial"/>
          <w:sz w:val="20"/>
        </w:rPr>
      </w:pPr>
    </w:p>
    <w:p w:rsidR="000B5650" w:rsidRPr="005C4D2D" w:rsidRDefault="000B5650" w:rsidP="00C02EC3">
      <w:pPr>
        <w:jc w:val="both"/>
        <w:rPr>
          <w:rFonts w:cs="Arial"/>
          <w:sz w:val="20"/>
        </w:rPr>
      </w:pPr>
      <w:r w:rsidRPr="005C4D2D">
        <w:rPr>
          <w:rFonts w:cs="Arial"/>
          <w:sz w:val="20"/>
        </w:rPr>
        <w:t xml:space="preserve">         </w:t>
      </w:r>
      <w:r w:rsidR="00C02EC3">
        <w:rPr>
          <w:rFonts w:cs="Arial"/>
          <w:sz w:val="20"/>
        </w:rPr>
        <w:t>Ω</w:t>
      </w:r>
      <w:r w:rsidR="00C02EC3" w:rsidRPr="005C4D2D">
        <w:rPr>
          <w:rFonts w:cs="Arial"/>
          <w:sz w:val="20"/>
        </w:rPr>
        <w:t>ς προθεσμία</w:t>
      </w:r>
      <w:r w:rsidR="00C02EC3" w:rsidRPr="005C4D2D">
        <w:rPr>
          <w:rFonts w:cs="Arial"/>
          <w:b/>
          <w:sz w:val="20"/>
        </w:rPr>
        <w:t xml:space="preserve"> </w:t>
      </w:r>
      <w:r w:rsidR="00C02EC3" w:rsidRPr="005C4D2D">
        <w:rPr>
          <w:rFonts w:cs="Arial"/>
          <w:sz w:val="20"/>
        </w:rPr>
        <w:t>για την  υποβολή της Αίτησης – Δήλωσης των μαθητών της τελευταίας τάξης Γενικών Λυκείων (ΓΕΛ) και</w:t>
      </w:r>
      <w:r w:rsidR="00437D88">
        <w:rPr>
          <w:rFonts w:cs="Arial"/>
          <w:sz w:val="20"/>
        </w:rPr>
        <w:t xml:space="preserve"> Επαγγελματικών Λυκείων (ΕΠΑΛ-</w:t>
      </w:r>
      <w:r w:rsidR="00C02EC3" w:rsidRPr="005C4D2D">
        <w:rPr>
          <w:rFonts w:cs="Arial"/>
          <w:sz w:val="20"/>
        </w:rPr>
        <w:t>ομάδας Β΄) και των αποφοίτων που επιθυμούν να λάβουν μέρος στις πανελλαδικές εξετάσεις των ΓΕΛ ή των ΕΠΑΛ</w:t>
      </w:r>
      <w:r w:rsidR="00C02EC3">
        <w:rPr>
          <w:rFonts w:cs="Arial"/>
          <w:sz w:val="20"/>
        </w:rPr>
        <w:t xml:space="preserve"> </w:t>
      </w:r>
      <w:r w:rsidR="00C02EC3" w:rsidRPr="005C4D2D">
        <w:rPr>
          <w:rFonts w:cs="Arial"/>
          <w:sz w:val="20"/>
        </w:rPr>
        <w:t>(Ομάδα Β΄)</w:t>
      </w:r>
      <w:r w:rsidRPr="005C4D2D">
        <w:rPr>
          <w:rFonts w:cs="Arial"/>
          <w:sz w:val="20"/>
        </w:rPr>
        <w:t xml:space="preserve"> </w:t>
      </w:r>
      <w:r w:rsidR="00437D88">
        <w:rPr>
          <w:rFonts w:cs="Arial"/>
          <w:sz w:val="20"/>
        </w:rPr>
        <w:t>έτους 2014</w:t>
      </w:r>
      <w:r w:rsidR="00C02EC3">
        <w:rPr>
          <w:rFonts w:cs="Arial"/>
          <w:sz w:val="20"/>
        </w:rPr>
        <w:t xml:space="preserve">, </w:t>
      </w:r>
      <w:r w:rsidR="00D803CE">
        <w:rPr>
          <w:rFonts w:cs="Arial"/>
          <w:sz w:val="20"/>
        </w:rPr>
        <w:t>ορίζεται</w:t>
      </w:r>
      <w:r w:rsidR="00C02EC3">
        <w:rPr>
          <w:rFonts w:cs="Arial"/>
          <w:sz w:val="20"/>
        </w:rPr>
        <w:t xml:space="preserve"> το </w:t>
      </w:r>
      <w:r w:rsidRPr="005C4D2D">
        <w:rPr>
          <w:rFonts w:cs="Arial"/>
          <w:sz w:val="20"/>
        </w:rPr>
        <w:t xml:space="preserve">χρονικό </w:t>
      </w:r>
      <w:r w:rsidRPr="00D803CE">
        <w:rPr>
          <w:rFonts w:cs="Arial"/>
          <w:sz w:val="20"/>
        </w:rPr>
        <w:t>διάστημα</w:t>
      </w:r>
      <w:r w:rsidR="00C02EC3">
        <w:rPr>
          <w:rFonts w:cs="Arial"/>
          <w:sz w:val="20"/>
        </w:rPr>
        <w:t xml:space="preserve"> </w:t>
      </w:r>
      <w:r w:rsidR="00C02EC3">
        <w:rPr>
          <w:rFonts w:cs="Arial"/>
          <w:b/>
          <w:sz w:val="20"/>
          <w:u w:val="single"/>
        </w:rPr>
        <w:t>από</w:t>
      </w:r>
      <w:r w:rsidR="00C02EC3" w:rsidRPr="00705554">
        <w:rPr>
          <w:rFonts w:cs="Arial"/>
          <w:b/>
          <w:sz w:val="20"/>
          <w:u w:val="single"/>
        </w:rPr>
        <w:t xml:space="preserve"> </w:t>
      </w:r>
      <w:r w:rsidR="003A58A0">
        <w:rPr>
          <w:rFonts w:cs="Arial"/>
          <w:b/>
          <w:sz w:val="20"/>
          <w:u w:val="single"/>
        </w:rPr>
        <w:t xml:space="preserve">τη </w:t>
      </w:r>
      <w:r w:rsidR="00437D88">
        <w:rPr>
          <w:rFonts w:cs="Arial"/>
          <w:b/>
          <w:sz w:val="20"/>
          <w:u w:val="single"/>
        </w:rPr>
        <w:t>Δευτέρα 10</w:t>
      </w:r>
      <w:r w:rsidR="00C02EC3">
        <w:rPr>
          <w:rFonts w:cs="Arial"/>
          <w:b/>
          <w:sz w:val="20"/>
          <w:u w:val="single"/>
        </w:rPr>
        <w:t xml:space="preserve"> Φεβρουαρίου</w:t>
      </w:r>
      <w:r w:rsidR="00C02EC3" w:rsidRPr="00705554">
        <w:rPr>
          <w:rFonts w:cs="Arial"/>
          <w:b/>
          <w:sz w:val="20"/>
          <w:u w:val="single"/>
        </w:rPr>
        <w:t xml:space="preserve">  </w:t>
      </w:r>
      <w:r w:rsidR="00C02EC3">
        <w:rPr>
          <w:rFonts w:cs="Arial"/>
          <w:b/>
          <w:sz w:val="20"/>
          <w:u w:val="single"/>
        </w:rPr>
        <w:t xml:space="preserve">ως </w:t>
      </w:r>
      <w:r w:rsidR="00C02EC3" w:rsidRPr="00705554">
        <w:rPr>
          <w:rFonts w:cs="Arial"/>
          <w:b/>
          <w:sz w:val="20"/>
          <w:u w:val="single"/>
        </w:rPr>
        <w:t>και τη</w:t>
      </w:r>
      <w:r w:rsidR="00C02EC3">
        <w:rPr>
          <w:rFonts w:cs="Arial"/>
          <w:b/>
          <w:sz w:val="20"/>
          <w:u w:val="single"/>
        </w:rPr>
        <w:t>ν</w:t>
      </w:r>
      <w:r w:rsidR="00C02EC3" w:rsidRPr="00705554">
        <w:rPr>
          <w:rFonts w:cs="Arial"/>
          <w:b/>
          <w:sz w:val="20"/>
          <w:u w:val="single"/>
        </w:rPr>
        <w:t xml:space="preserve"> </w:t>
      </w:r>
      <w:r w:rsidR="00C02EC3">
        <w:rPr>
          <w:rFonts w:cs="Arial"/>
          <w:b/>
          <w:sz w:val="20"/>
          <w:u w:val="single"/>
        </w:rPr>
        <w:t xml:space="preserve">Τρίτη </w:t>
      </w:r>
      <w:r w:rsidR="00437D88">
        <w:rPr>
          <w:rFonts w:cs="Arial"/>
          <w:b/>
          <w:sz w:val="20"/>
          <w:u w:val="single"/>
        </w:rPr>
        <w:t>2</w:t>
      </w:r>
      <w:r w:rsidR="00C02EC3">
        <w:rPr>
          <w:rFonts w:cs="Arial"/>
          <w:b/>
          <w:sz w:val="20"/>
          <w:u w:val="single"/>
        </w:rPr>
        <w:t xml:space="preserve">5 </w:t>
      </w:r>
      <w:r w:rsidR="00437D88">
        <w:rPr>
          <w:rFonts w:cs="Arial"/>
          <w:b/>
          <w:sz w:val="20"/>
          <w:u w:val="single"/>
        </w:rPr>
        <w:t>Φεβρουαρίου</w:t>
      </w:r>
      <w:r w:rsidR="00C02EC3">
        <w:rPr>
          <w:rFonts w:cs="Arial"/>
          <w:b/>
          <w:sz w:val="20"/>
          <w:u w:val="single"/>
        </w:rPr>
        <w:t xml:space="preserve"> του 201</w:t>
      </w:r>
      <w:r w:rsidR="00437D88">
        <w:rPr>
          <w:rFonts w:cs="Arial"/>
          <w:b/>
          <w:sz w:val="20"/>
          <w:u w:val="single"/>
        </w:rPr>
        <w:t>4</w:t>
      </w:r>
      <w:r w:rsidRPr="005C4D2D">
        <w:rPr>
          <w:rFonts w:cs="Arial"/>
          <w:sz w:val="20"/>
        </w:rPr>
        <w:t>.</w:t>
      </w:r>
    </w:p>
    <w:p w:rsidR="000B5650" w:rsidRPr="005C4D2D" w:rsidRDefault="000B5650" w:rsidP="00980EFF">
      <w:pPr>
        <w:jc w:val="both"/>
        <w:rPr>
          <w:rFonts w:cs="Arial"/>
          <w:sz w:val="20"/>
        </w:rPr>
      </w:pPr>
      <w:r w:rsidRPr="005C4D2D">
        <w:rPr>
          <w:rFonts w:cs="Arial"/>
          <w:sz w:val="20"/>
        </w:rPr>
        <w:tab/>
      </w:r>
      <w:r w:rsidR="00437D88">
        <w:rPr>
          <w:rFonts w:cs="Arial"/>
          <w:sz w:val="20"/>
        </w:rPr>
        <w:t>Τα υποδείγματα φέτος είναι τέσσερα (4), καθώς καταργούμε το υπόδειγμα για το 10%, το οποίο ούτως ή άλλως ήταν προαιρετικό</w:t>
      </w:r>
      <w:r w:rsidR="00CC4DDB" w:rsidRPr="00CC4DDB">
        <w:rPr>
          <w:rFonts w:cs="Arial"/>
          <w:sz w:val="20"/>
        </w:rPr>
        <w:t xml:space="preserve"> (</w:t>
      </w:r>
      <w:r w:rsidR="00CC4DDB">
        <w:rPr>
          <w:rFonts w:cs="Arial"/>
          <w:sz w:val="20"/>
        </w:rPr>
        <w:t>βλ. ΚΕΦ.8</w:t>
      </w:r>
      <w:r w:rsidR="00CC4DDB" w:rsidRPr="00CC4DDB">
        <w:rPr>
          <w:rFonts w:cs="Arial"/>
          <w:sz w:val="20"/>
          <w:vertAlign w:val="superscript"/>
        </w:rPr>
        <w:t>ο</w:t>
      </w:r>
      <w:r w:rsidR="00CC4DDB">
        <w:rPr>
          <w:rFonts w:cs="Arial"/>
          <w:sz w:val="20"/>
        </w:rPr>
        <w:t>)</w:t>
      </w:r>
      <w:r w:rsidR="00437D88">
        <w:rPr>
          <w:rFonts w:cs="Arial"/>
          <w:sz w:val="20"/>
        </w:rPr>
        <w:t xml:space="preserve">. </w:t>
      </w:r>
      <w:r w:rsidRPr="005C4D2D">
        <w:rPr>
          <w:rFonts w:cs="Arial"/>
          <w:sz w:val="20"/>
        </w:rPr>
        <w:t xml:space="preserve">Το περιεχόμενο των </w:t>
      </w:r>
      <w:r w:rsidR="00437D88">
        <w:rPr>
          <w:rFonts w:cs="Arial"/>
          <w:sz w:val="20"/>
        </w:rPr>
        <w:t>τεσσάρων (4)</w:t>
      </w:r>
      <w:r w:rsidR="00FB6C09" w:rsidRPr="005C4D2D">
        <w:rPr>
          <w:rFonts w:cs="Arial"/>
          <w:sz w:val="20"/>
        </w:rPr>
        <w:t xml:space="preserve"> Υποδειγμάτων των </w:t>
      </w:r>
      <w:r w:rsidRPr="005C4D2D">
        <w:rPr>
          <w:rFonts w:cs="Arial"/>
          <w:sz w:val="20"/>
        </w:rPr>
        <w:t xml:space="preserve">Αιτήσεων –Δηλώσεων κατά περίπτωση και ο τρόπος συμπλήρωσης και υποβολής </w:t>
      </w:r>
      <w:r w:rsidR="00FB6C09" w:rsidRPr="005C4D2D">
        <w:rPr>
          <w:rFonts w:cs="Arial"/>
          <w:sz w:val="20"/>
        </w:rPr>
        <w:t>τους,</w:t>
      </w:r>
      <w:r w:rsidRPr="005C4D2D">
        <w:rPr>
          <w:rFonts w:cs="Arial"/>
          <w:sz w:val="20"/>
        </w:rPr>
        <w:t xml:space="preserve"> καθώς και τα στοιχεία, τα οποία συμπληρώνει κάθε κατηγορία υποψηφίων</w:t>
      </w:r>
      <w:r w:rsidR="00437D88">
        <w:rPr>
          <w:rFonts w:cs="Arial"/>
          <w:sz w:val="20"/>
        </w:rPr>
        <w:t>,</w:t>
      </w:r>
      <w:r w:rsidRPr="005C4D2D">
        <w:rPr>
          <w:rFonts w:cs="Arial"/>
          <w:sz w:val="20"/>
        </w:rPr>
        <w:t xml:space="preserve"> αναφέρονται αναλυτικά </w:t>
      </w:r>
      <w:r w:rsidR="007C49B2" w:rsidRPr="005C4D2D">
        <w:rPr>
          <w:rFonts w:cs="Arial"/>
          <w:sz w:val="20"/>
        </w:rPr>
        <w:t>στα επόμενα κεφάλαια</w:t>
      </w:r>
      <w:r w:rsidRPr="005C4D2D">
        <w:rPr>
          <w:rFonts w:cs="Arial"/>
          <w:sz w:val="20"/>
        </w:rPr>
        <w:t>.</w:t>
      </w:r>
    </w:p>
    <w:p w:rsidR="000F2E26" w:rsidRPr="005C4D2D" w:rsidRDefault="000B5650" w:rsidP="00980EFF">
      <w:pPr>
        <w:jc w:val="both"/>
        <w:rPr>
          <w:rFonts w:cs="Arial"/>
          <w:sz w:val="20"/>
        </w:rPr>
      </w:pPr>
      <w:r w:rsidRPr="005C4D2D">
        <w:rPr>
          <w:rFonts w:cs="Arial"/>
          <w:sz w:val="20"/>
        </w:rPr>
        <w:tab/>
      </w:r>
      <w:r w:rsidR="00F03416" w:rsidRPr="005C4D2D">
        <w:rPr>
          <w:rFonts w:cs="Arial"/>
          <w:sz w:val="20"/>
        </w:rPr>
        <w:t>Συνημμένα</w:t>
      </w:r>
      <w:r w:rsidR="007C49B2" w:rsidRPr="005C4D2D">
        <w:rPr>
          <w:rFonts w:cs="Arial"/>
          <w:sz w:val="20"/>
        </w:rPr>
        <w:t xml:space="preserve"> σας στέλνουμε</w:t>
      </w:r>
      <w:r w:rsidRPr="005C4D2D">
        <w:rPr>
          <w:rFonts w:cs="Arial"/>
          <w:sz w:val="20"/>
        </w:rPr>
        <w:t xml:space="preserve"> </w:t>
      </w:r>
      <w:r w:rsidR="00FB6C09" w:rsidRPr="005C4D2D">
        <w:rPr>
          <w:rFonts w:cs="Arial"/>
          <w:sz w:val="20"/>
        </w:rPr>
        <w:t>τα υποδεί</w:t>
      </w:r>
      <w:r w:rsidR="007C49B2" w:rsidRPr="005C4D2D">
        <w:rPr>
          <w:rFonts w:cs="Arial"/>
          <w:sz w:val="20"/>
        </w:rPr>
        <w:t>γμα</w:t>
      </w:r>
      <w:r w:rsidR="00FB6C09" w:rsidRPr="005C4D2D">
        <w:rPr>
          <w:rFonts w:cs="Arial"/>
          <w:sz w:val="20"/>
        </w:rPr>
        <w:t xml:space="preserve">τα </w:t>
      </w:r>
      <w:r w:rsidR="007C49B2" w:rsidRPr="005C4D2D">
        <w:rPr>
          <w:rFonts w:cs="Arial"/>
          <w:sz w:val="20"/>
        </w:rPr>
        <w:t xml:space="preserve">των </w:t>
      </w:r>
      <w:r w:rsidR="004E0422">
        <w:rPr>
          <w:rFonts w:cs="Arial"/>
          <w:sz w:val="20"/>
        </w:rPr>
        <w:t>4</w:t>
      </w:r>
      <w:r w:rsidR="00700C17">
        <w:rPr>
          <w:rFonts w:cs="Arial"/>
          <w:sz w:val="20"/>
        </w:rPr>
        <w:t xml:space="preserve"> </w:t>
      </w:r>
      <w:r w:rsidRPr="005C4D2D">
        <w:rPr>
          <w:rFonts w:cs="Arial"/>
          <w:sz w:val="20"/>
        </w:rPr>
        <w:t xml:space="preserve">διαφορετικών εντύπων  της </w:t>
      </w:r>
      <w:r w:rsidR="007C49B2" w:rsidRPr="005C4D2D">
        <w:rPr>
          <w:rFonts w:cs="Arial"/>
          <w:sz w:val="20"/>
        </w:rPr>
        <w:t>Αίτησης – Δήλωσης μαζί με τις πληροφορίες – οδηγίες</w:t>
      </w:r>
      <w:r w:rsidR="00F03416" w:rsidRPr="005C4D2D">
        <w:rPr>
          <w:rFonts w:cs="Arial"/>
          <w:sz w:val="20"/>
        </w:rPr>
        <w:t xml:space="preserve"> που συνοδεύουν την καθεμία</w:t>
      </w:r>
      <w:r w:rsidR="004213AE" w:rsidRPr="005C4D2D">
        <w:rPr>
          <w:rFonts w:cs="Arial"/>
          <w:sz w:val="20"/>
        </w:rPr>
        <w:t>, στα οποία αναφέρονται και τα δικαιολογητικά κατά περίπτωση</w:t>
      </w:r>
      <w:r w:rsidR="007C49B2" w:rsidRPr="005C4D2D">
        <w:rPr>
          <w:rFonts w:cs="Arial"/>
          <w:sz w:val="20"/>
        </w:rPr>
        <w:t>.</w:t>
      </w:r>
      <w:r w:rsidR="00F869FA" w:rsidRPr="005C4D2D">
        <w:rPr>
          <w:rFonts w:cs="Arial"/>
          <w:sz w:val="20"/>
        </w:rPr>
        <w:t xml:space="preserve"> </w:t>
      </w:r>
      <w:r w:rsidR="00756B7B">
        <w:rPr>
          <w:rFonts w:cs="Arial"/>
          <w:sz w:val="20"/>
        </w:rPr>
        <w:t xml:space="preserve">Για τα ΕΠΑΛ ομάδας Α υπάρχει ξεχωριστό </w:t>
      </w:r>
      <w:r w:rsidR="00F869FA" w:rsidRPr="005C4D2D">
        <w:rPr>
          <w:rFonts w:cs="Arial"/>
          <w:sz w:val="20"/>
          <w:u w:val="single"/>
        </w:rPr>
        <w:t xml:space="preserve"> υπόδειγμα Αίτησης – Δήλωσης « ΑΙΤΗΣΗ – ΔΗΛΩΣΗ ΕΠΑΛ ΟΜΑΔΑ Α’ ΓΙΑ ΣΥΜΜΕΤΟΧΗ ΣΤΙΣ ΠΑΝΕΛΛΑΔΙΚΕΣ ΕΞΕΤΑΣΕΙΣ»,</w:t>
      </w:r>
      <w:r w:rsidR="00F869FA" w:rsidRPr="005C4D2D">
        <w:rPr>
          <w:rFonts w:cs="Arial"/>
          <w:sz w:val="20"/>
        </w:rPr>
        <w:t xml:space="preserve"> που αφορά αποκλειστικά στους υποψηφίους που θα συμμετάσχουν στις πανελλαδικές εξετάσεις των ΕΠΑΛ (ΟΜΑΔΑ Α’), για το οποίο αποστέλλεται διαφορετική εγκύκλιος μόνο προς τα ΕΠΑΛ</w:t>
      </w:r>
      <w:r w:rsidR="00C02EC3">
        <w:rPr>
          <w:rFonts w:cs="Arial"/>
          <w:sz w:val="20"/>
        </w:rPr>
        <w:t>, και στην οποία εγκύκλιο συμπεριλαμβάνεται το αντίστοιχο υπόδειγμα</w:t>
      </w:r>
      <w:r w:rsidR="00F869FA" w:rsidRPr="005C4D2D">
        <w:rPr>
          <w:rFonts w:cs="Arial"/>
          <w:sz w:val="20"/>
        </w:rPr>
        <w:t>.</w:t>
      </w:r>
      <w:r w:rsidR="000F2E26" w:rsidRPr="005C4D2D">
        <w:rPr>
          <w:rFonts w:cs="Arial"/>
          <w:sz w:val="20"/>
        </w:rPr>
        <w:t xml:space="preserve"> </w:t>
      </w:r>
    </w:p>
    <w:p w:rsidR="000B5650" w:rsidRPr="005C4D2D" w:rsidRDefault="000F2E26" w:rsidP="000F2E26">
      <w:pPr>
        <w:ind w:firstLine="720"/>
        <w:jc w:val="both"/>
        <w:rPr>
          <w:rFonts w:cs="Arial"/>
          <w:sz w:val="20"/>
        </w:rPr>
      </w:pPr>
      <w:r w:rsidRPr="005C4D2D">
        <w:rPr>
          <w:rFonts w:cs="Arial"/>
          <w:sz w:val="20"/>
        </w:rPr>
        <w:t xml:space="preserve">Παράλληλα, σας στέλνουμε και υπόδειγμα αίτησης – </w:t>
      </w:r>
      <w:r w:rsidR="001C24CB" w:rsidRPr="005C4D2D">
        <w:rPr>
          <w:rFonts w:cs="Arial"/>
          <w:sz w:val="20"/>
        </w:rPr>
        <w:t>υπεύθυνης</w:t>
      </w:r>
      <w:r w:rsidRPr="005C4D2D">
        <w:rPr>
          <w:rFonts w:cs="Arial"/>
          <w:sz w:val="20"/>
        </w:rPr>
        <w:t xml:space="preserve"> δήλωσης των μαθητών της </w:t>
      </w:r>
      <w:r w:rsidR="001C24CB" w:rsidRPr="005C4D2D">
        <w:rPr>
          <w:rFonts w:cs="Arial"/>
          <w:sz w:val="20"/>
        </w:rPr>
        <w:t>τελευταίας</w:t>
      </w:r>
      <w:r w:rsidRPr="005C4D2D">
        <w:rPr>
          <w:rFonts w:cs="Arial"/>
          <w:sz w:val="20"/>
        </w:rPr>
        <w:t xml:space="preserve"> τάξης των </w:t>
      </w:r>
      <w:r w:rsidR="001C24CB" w:rsidRPr="005C4D2D">
        <w:rPr>
          <w:rFonts w:cs="Arial"/>
          <w:sz w:val="20"/>
        </w:rPr>
        <w:t xml:space="preserve">ημερήσιων </w:t>
      </w:r>
      <w:r w:rsidRPr="005C4D2D">
        <w:rPr>
          <w:rFonts w:cs="Arial"/>
          <w:sz w:val="20"/>
        </w:rPr>
        <w:t>ΓΕΛ, που επιθυμούν να αποκτήσουν ενδοσχολικό απολυτήριο, χωρίς πανελλαδικές εξετάσεις</w:t>
      </w:r>
      <w:r w:rsidR="0054067F">
        <w:rPr>
          <w:rFonts w:cs="Arial"/>
          <w:sz w:val="20"/>
        </w:rPr>
        <w:t>, η οποία υποβάλλεται στο Λύκειο φοίτησης σε έντυπη μορφή</w:t>
      </w:r>
      <w:r w:rsidRPr="005C4D2D">
        <w:rPr>
          <w:rFonts w:cs="Arial"/>
          <w:sz w:val="20"/>
        </w:rPr>
        <w:t xml:space="preserve"> (βλ. ΚΕΦ.</w:t>
      </w:r>
      <w:r w:rsidR="0006579B" w:rsidRPr="005C4D2D">
        <w:rPr>
          <w:rFonts w:cs="Arial"/>
          <w:sz w:val="20"/>
        </w:rPr>
        <w:t xml:space="preserve"> 7</w:t>
      </w:r>
      <w:r w:rsidR="0006579B" w:rsidRPr="005C4D2D">
        <w:rPr>
          <w:rFonts w:cs="Arial"/>
          <w:sz w:val="20"/>
          <w:vertAlign w:val="superscript"/>
        </w:rPr>
        <w:t>Ο</w:t>
      </w:r>
      <w:r w:rsidR="0006579B" w:rsidRPr="005C4D2D">
        <w:rPr>
          <w:rFonts w:cs="Arial"/>
          <w:sz w:val="20"/>
        </w:rPr>
        <w:t xml:space="preserve"> </w:t>
      </w:r>
      <w:r w:rsidRPr="005C4D2D">
        <w:rPr>
          <w:rFonts w:cs="Arial"/>
          <w:sz w:val="20"/>
        </w:rPr>
        <w:t>).</w:t>
      </w:r>
    </w:p>
    <w:p w:rsidR="000B5650" w:rsidRPr="005C4D2D" w:rsidRDefault="007C49B2" w:rsidP="00980EFF">
      <w:pPr>
        <w:jc w:val="both"/>
        <w:rPr>
          <w:rFonts w:cs="Arial"/>
          <w:sz w:val="20"/>
        </w:rPr>
      </w:pPr>
      <w:r w:rsidRPr="005C4D2D">
        <w:rPr>
          <w:rFonts w:cs="Arial"/>
          <w:sz w:val="20"/>
        </w:rPr>
        <w:tab/>
      </w:r>
      <w:r w:rsidRPr="005C4D2D">
        <w:rPr>
          <w:rFonts w:cs="Arial"/>
          <w:sz w:val="20"/>
          <w:u w:val="single"/>
        </w:rPr>
        <w:t xml:space="preserve">Η Αίτηση – Δήλωση </w:t>
      </w:r>
      <w:r w:rsidR="0054067F">
        <w:rPr>
          <w:rFonts w:cs="Arial"/>
          <w:sz w:val="20"/>
          <w:u w:val="single"/>
        </w:rPr>
        <w:t xml:space="preserve">για συμμετοχή στις πανελλαδικές εξετάσεις </w:t>
      </w:r>
      <w:r w:rsidR="000B5650" w:rsidRPr="005C4D2D">
        <w:rPr>
          <w:rFonts w:cs="Arial"/>
          <w:sz w:val="20"/>
          <w:u w:val="single"/>
        </w:rPr>
        <w:t xml:space="preserve"> υποβάλλεται ηλεκτρονικά</w:t>
      </w:r>
      <w:r w:rsidR="00F869FA" w:rsidRPr="005C4D2D">
        <w:rPr>
          <w:rFonts w:cs="Arial"/>
          <w:sz w:val="20"/>
          <w:u w:val="single"/>
        </w:rPr>
        <w:t xml:space="preserve"> στα</w:t>
      </w:r>
      <w:r w:rsidR="004213AE" w:rsidRPr="005C4D2D">
        <w:rPr>
          <w:rFonts w:cs="Arial"/>
          <w:sz w:val="20"/>
          <w:u w:val="single"/>
        </w:rPr>
        <w:t xml:space="preserve"> Λύκει</w:t>
      </w:r>
      <w:r w:rsidR="00F869FA" w:rsidRPr="005C4D2D">
        <w:rPr>
          <w:rFonts w:cs="Arial"/>
          <w:sz w:val="20"/>
          <w:u w:val="single"/>
        </w:rPr>
        <w:t>α</w:t>
      </w:r>
      <w:r w:rsidR="000B5650" w:rsidRPr="005C4D2D">
        <w:rPr>
          <w:rFonts w:cs="Arial"/>
          <w:sz w:val="20"/>
        </w:rPr>
        <w:t>. Το έντυπο της Αίτησ</w:t>
      </w:r>
      <w:r w:rsidR="003A3827">
        <w:rPr>
          <w:rFonts w:cs="Arial"/>
          <w:sz w:val="20"/>
        </w:rPr>
        <w:t xml:space="preserve">ης – Δήλωσης (βλέπε συνημμένα) αναρτάται </w:t>
      </w:r>
      <w:r w:rsidR="000B5650" w:rsidRPr="005C4D2D">
        <w:rPr>
          <w:rFonts w:cs="Arial"/>
          <w:sz w:val="20"/>
        </w:rPr>
        <w:t xml:space="preserve">στο διαδίκτυο (στην επίσημη ιστοσελίδα </w:t>
      </w:r>
      <w:r w:rsidR="00DF7F6B" w:rsidRPr="008015F8">
        <w:rPr>
          <w:rFonts w:cs="Arial"/>
          <w:sz w:val="20"/>
          <w:lang w:val="en-US"/>
        </w:rPr>
        <w:t>www</w:t>
      </w:r>
      <w:r w:rsidR="00DF7F6B" w:rsidRPr="008015F8">
        <w:rPr>
          <w:rFonts w:cs="Arial"/>
          <w:sz w:val="20"/>
        </w:rPr>
        <w:t>.</w:t>
      </w:r>
      <w:r w:rsidR="00DF7F6B" w:rsidRPr="008015F8">
        <w:rPr>
          <w:rFonts w:cs="Arial"/>
          <w:sz w:val="20"/>
          <w:lang w:val="en-US"/>
        </w:rPr>
        <w:t>minedu</w:t>
      </w:r>
      <w:r w:rsidR="00DF7F6B" w:rsidRPr="008015F8">
        <w:rPr>
          <w:rFonts w:cs="Arial"/>
          <w:sz w:val="20"/>
        </w:rPr>
        <w:t>.</w:t>
      </w:r>
      <w:r w:rsidR="00DF7F6B" w:rsidRPr="008015F8">
        <w:rPr>
          <w:rFonts w:cs="Arial"/>
          <w:sz w:val="20"/>
          <w:lang w:val="en-US"/>
        </w:rPr>
        <w:t>gov</w:t>
      </w:r>
      <w:r w:rsidR="00DF7F6B" w:rsidRPr="008015F8">
        <w:rPr>
          <w:rFonts w:cs="Arial"/>
          <w:sz w:val="20"/>
        </w:rPr>
        <w:t>.</w:t>
      </w:r>
      <w:r w:rsidR="00DF7F6B" w:rsidRPr="008015F8">
        <w:rPr>
          <w:rFonts w:cs="Arial"/>
          <w:sz w:val="20"/>
          <w:lang w:val="en-US"/>
        </w:rPr>
        <w:t>gr</w:t>
      </w:r>
      <w:r w:rsidR="00DF7F6B" w:rsidRPr="008015F8">
        <w:rPr>
          <w:rFonts w:cs="Arial"/>
          <w:sz w:val="20"/>
        </w:rPr>
        <w:t xml:space="preserve">, </w:t>
      </w:r>
      <w:r w:rsidR="00DF7F6B" w:rsidRPr="008015F8">
        <w:rPr>
          <w:rFonts w:cs="Arial"/>
          <w:sz w:val="20"/>
          <w:u w:val="single"/>
        </w:rPr>
        <w:t>σ</w:t>
      </w:r>
      <w:r w:rsidR="008015F8" w:rsidRPr="008015F8">
        <w:rPr>
          <w:rFonts w:cs="Arial"/>
          <w:sz w:val="20"/>
          <w:u w:val="single"/>
        </w:rPr>
        <w:t>το</w:t>
      </w:r>
      <w:r w:rsidR="00DF7F6B">
        <w:rPr>
          <w:rFonts w:cs="Arial"/>
          <w:sz w:val="20"/>
          <w:u w:val="single"/>
        </w:rPr>
        <w:t xml:space="preserve"> σύνδεσμο ΕΞΕΤΑΣΕΙΣ</w:t>
      </w:r>
      <w:r w:rsidR="0026348E">
        <w:rPr>
          <w:rFonts w:cs="Arial"/>
          <w:sz w:val="20"/>
          <w:u w:val="single"/>
        </w:rPr>
        <w:t>/Γενικό Λύκειο ή ΕΠΑΛ</w:t>
      </w:r>
      <w:r w:rsidR="0026348E" w:rsidRPr="0026348E">
        <w:rPr>
          <w:rFonts w:cs="Arial"/>
          <w:sz w:val="20"/>
          <w:u w:val="single"/>
        </w:rPr>
        <w:t xml:space="preserve"> </w:t>
      </w:r>
      <w:r w:rsidR="002E4FA3">
        <w:rPr>
          <w:rFonts w:cs="Arial"/>
          <w:sz w:val="20"/>
          <w:u w:val="single"/>
        </w:rPr>
        <w:t>ΤΕΕ/Έντυπα Εξετάσεων</w:t>
      </w:r>
      <w:r w:rsidR="000B5650" w:rsidRPr="005C4D2D">
        <w:rPr>
          <w:rFonts w:cs="Arial"/>
          <w:sz w:val="20"/>
        </w:rPr>
        <w:t xml:space="preserve">), από όπου μπορεί να τυπωθεί είτε από τον ίδιο τον ενδιαφερόμενο είτε από το Λύκειο και να διανεμηθεί στους ενδιαφερομένους. Ο υποψήφιος επιλέγει και συμπληρώνει χειρόγραφα την ανάλογη Αίτηση – Δήλωση και στη συνέχεια την υποβάλλει </w:t>
      </w:r>
      <w:r w:rsidR="004E0422">
        <w:rPr>
          <w:rFonts w:cs="Arial"/>
          <w:sz w:val="20"/>
        </w:rPr>
        <w:t xml:space="preserve">στο Λύκειο για ηλεκτρονική καταχώριση </w:t>
      </w:r>
      <w:r w:rsidR="000B5650" w:rsidRPr="005C4D2D">
        <w:rPr>
          <w:rFonts w:cs="Arial"/>
          <w:b/>
          <w:sz w:val="20"/>
        </w:rPr>
        <w:t>ο ίδιος ή ο νόμιμα εξουσιοδοτημένος εκπρόσωπός του</w:t>
      </w:r>
      <w:r w:rsidR="000B5650" w:rsidRPr="005C4D2D">
        <w:rPr>
          <w:rFonts w:cs="Arial"/>
          <w:sz w:val="20"/>
        </w:rPr>
        <w:t xml:space="preserve"> μέσα στην προβλεπόμενη προθεσμία στο Λύκειο που φοιτά ή</w:t>
      </w:r>
      <w:r w:rsidR="00F03416" w:rsidRPr="005C4D2D">
        <w:rPr>
          <w:rFonts w:cs="Arial"/>
          <w:sz w:val="20"/>
        </w:rPr>
        <w:t xml:space="preserve"> </w:t>
      </w:r>
      <w:r w:rsidR="000B5650" w:rsidRPr="005C4D2D">
        <w:rPr>
          <w:rFonts w:cs="Arial"/>
          <w:sz w:val="20"/>
        </w:rPr>
        <w:t>στο Λύκειο από το οποίο αποφοίτησε ή στο πλησιέστερο στην κατοικία του Λύκειο</w:t>
      </w:r>
      <w:r w:rsidR="00F03416" w:rsidRPr="005C4D2D">
        <w:rPr>
          <w:rFonts w:cs="Arial"/>
          <w:sz w:val="20"/>
        </w:rPr>
        <w:t>, αν πρόκειται για απόφοιτο</w:t>
      </w:r>
      <w:r w:rsidR="000B5650" w:rsidRPr="005C4D2D">
        <w:rPr>
          <w:rFonts w:cs="Arial"/>
          <w:sz w:val="20"/>
        </w:rPr>
        <w:t xml:space="preserve">. Μετά την ηλεκτρονική καταχώριση στο πρόγραμμα «ΝΕΣΤΩΡ» εκτυπώνονται </w:t>
      </w:r>
      <w:r w:rsidR="003400BD" w:rsidRPr="005C4D2D">
        <w:rPr>
          <w:rFonts w:cs="Arial"/>
          <w:b/>
          <w:sz w:val="20"/>
        </w:rPr>
        <w:t xml:space="preserve">δύο </w:t>
      </w:r>
      <w:r w:rsidR="000B5650" w:rsidRPr="005C4D2D">
        <w:rPr>
          <w:rFonts w:cs="Arial"/>
          <w:sz w:val="20"/>
        </w:rPr>
        <w:t xml:space="preserve">αντίγραφα. Ο υποψήφιος ελέγχει την ορθότητα των στοιχείων και ότι αυτά πράγματι ανταποκρίνονται  στις επιθυμίες του, υπογράφει και στα </w:t>
      </w:r>
      <w:r w:rsidR="003400BD" w:rsidRPr="005C4D2D">
        <w:rPr>
          <w:rFonts w:cs="Arial"/>
          <w:b/>
          <w:sz w:val="20"/>
        </w:rPr>
        <w:t xml:space="preserve">δύο </w:t>
      </w:r>
      <w:r w:rsidR="000B5650" w:rsidRPr="005C4D2D">
        <w:rPr>
          <w:rFonts w:cs="Arial"/>
          <w:sz w:val="20"/>
        </w:rPr>
        <w:t>αντίγραφα και παραλαμβάνει ένα, το οποίο και φυλάσσει μέχρι το τέλος των εξετάσεων. Το δεύτερο υπογεγραμμένο αντίγραφο φυλάσσεται στο Λύκειο κατάθεσης</w:t>
      </w:r>
      <w:r w:rsidR="003400BD" w:rsidRPr="005C4D2D">
        <w:rPr>
          <w:rFonts w:cs="Arial"/>
          <w:sz w:val="20"/>
        </w:rPr>
        <w:t>.</w:t>
      </w:r>
      <w:r w:rsidR="000B5650" w:rsidRPr="005C4D2D">
        <w:rPr>
          <w:rFonts w:cs="Arial"/>
          <w:sz w:val="20"/>
        </w:rPr>
        <w:t xml:space="preserve"> </w:t>
      </w:r>
      <w:r w:rsidR="00D803CE">
        <w:rPr>
          <w:rFonts w:cs="Arial"/>
          <w:sz w:val="20"/>
        </w:rPr>
        <w:t>Η</w:t>
      </w:r>
      <w:r w:rsidR="00D803CE" w:rsidRPr="00705554">
        <w:rPr>
          <w:rFonts w:cs="Arial"/>
          <w:b/>
          <w:sz w:val="20"/>
          <w:u w:val="single"/>
        </w:rPr>
        <w:t xml:space="preserve"> προθεσμία υποβολής της Αίτησης – Δήλωσης αρχίζει </w:t>
      </w:r>
      <w:r w:rsidR="00C02EC3">
        <w:rPr>
          <w:rFonts w:cs="Arial"/>
          <w:b/>
          <w:sz w:val="20"/>
          <w:u w:val="single"/>
        </w:rPr>
        <w:t>τη</w:t>
      </w:r>
      <w:r w:rsidR="00C02EC3" w:rsidRPr="00705554">
        <w:rPr>
          <w:rFonts w:cs="Arial"/>
          <w:b/>
          <w:sz w:val="20"/>
          <w:u w:val="single"/>
        </w:rPr>
        <w:t xml:space="preserve"> </w:t>
      </w:r>
      <w:r w:rsidR="00C02EC3">
        <w:rPr>
          <w:rFonts w:cs="Arial"/>
          <w:b/>
          <w:sz w:val="20"/>
          <w:u w:val="single"/>
        </w:rPr>
        <w:t>Δευτέρα 1</w:t>
      </w:r>
      <w:r w:rsidR="004E0422">
        <w:rPr>
          <w:rFonts w:cs="Arial"/>
          <w:b/>
          <w:sz w:val="20"/>
          <w:u w:val="single"/>
        </w:rPr>
        <w:t>0</w:t>
      </w:r>
      <w:r w:rsidR="00C02EC3">
        <w:rPr>
          <w:rFonts w:cs="Arial"/>
          <w:b/>
          <w:sz w:val="20"/>
          <w:u w:val="single"/>
        </w:rPr>
        <w:t xml:space="preserve"> Φεβρουαρίου</w:t>
      </w:r>
      <w:r w:rsidR="00C02EC3" w:rsidRPr="00705554">
        <w:rPr>
          <w:rFonts w:cs="Arial"/>
          <w:b/>
          <w:sz w:val="20"/>
          <w:u w:val="single"/>
        </w:rPr>
        <w:t xml:space="preserve">  </w:t>
      </w:r>
      <w:r w:rsidR="00C02EC3">
        <w:rPr>
          <w:rFonts w:cs="Arial"/>
          <w:b/>
          <w:sz w:val="20"/>
          <w:u w:val="single"/>
        </w:rPr>
        <w:t>και λήγει</w:t>
      </w:r>
      <w:r w:rsidR="00C02EC3" w:rsidRPr="00705554">
        <w:rPr>
          <w:rFonts w:cs="Arial"/>
          <w:b/>
          <w:sz w:val="20"/>
          <w:u w:val="single"/>
        </w:rPr>
        <w:t xml:space="preserve"> τη</w:t>
      </w:r>
      <w:r w:rsidR="00C02EC3">
        <w:rPr>
          <w:rFonts w:cs="Arial"/>
          <w:b/>
          <w:sz w:val="20"/>
          <w:u w:val="single"/>
        </w:rPr>
        <w:t>ν</w:t>
      </w:r>
      <w:r w:rsidR="00C02EC3" w:rsidRPr="00705554">
        <w:rPr>
          <w:rFonts w:cs="Arial"/>
          <w:b/>
          <w:sz w:val="20"/>
          <w:u w:val="single"/>
        </w:rPr>
        <w:t xml:space="preserve"> </w:t>
      </w:r>
      <w:r w:rsidR="00C02EC3">
        <w:rPr>
          <w:rFonts w:cs="Arial"/>
          <w:b/>
          <w:sz w:val="20"/>
          <w:u w:val="single"/>
        </w:rPr>
        <w:t xml:space="preserve">Τρίτη </w:t>
      </w:r>
      <w:r w:rsidR="004E0422">
        <w:rPr>
          <w:rFonts w:cs="Arial"/>
          <w:b/>
          <w:sz w:val="20"/>
          <w:u w:val="single"/>
        </w:rPr>
        <w:t>2</w:t>
      </w:r>
      <w:r w:rsidR="00C02EC3">
        <w:rPr>
          <w:rFonts w:cs="Arial"/>
          <w:b/>
          <w:sz w:val="20"/>
          <w:u w:val="single"/>
        </w:rPr>
        <w:t xml:space="preserve">5 </w:t>
      </w:r>
      <w:r w:rsidR="004E0422">
        <w:rPr>
          <w:rFonts w:cs="Arial"/>
          <w:b/>
          <w:sz w:val="20"/>
          <w:u w:val="single"/>
        </w:rPr>
        <w:t>Φεβρουαρίου</w:t>
      </w:r>
      <w:r w:rsidR="00C02EC3">
        <w:rPr>
          <w:rFonts w:cs="Arial"/>
          <w:b/>
          <w:sz w:val="20"/>
          <w:u w:val="single"/>
        </w:rPr>
        <w:t xml:space="preserve"> του 201</w:t>
      </w:r>
      <w:r w:rsidR="004E0422">
        <w:rPr>
          <w:rFonts w:cs="Arial"/>
          <w:b/>
          <w:sz w:val="20"/>
          <w:u w:val="single"/>
        </w:rPr>
        <w:t>4</w:t>
      </w:r>
      <w:r w:rsidR="00700C17">
        <w:rPr>
          <w:rFonts w:cs="Arial"/>
          <w:b/>
          <w:sz w:val="20"/>
          <w:u w:val="single"/>
        </w:rPr>
        <w:t>.</w:t>
      </w:r>
      <w:r w:rsidR="001C24CB" w:rsidRPr="005C4D2D">
        <w:rPr>
          <w:rFonts w:cs="Arial"/>
          <w:b/>
          <w:sz w:val="20"/>
        </w:rPr>
        <w:t xml:space="preserve"> </w:t>
      </w:r>
      <w:r w:rsidR="000B5650" w:rsidRPr="005C4D2D">
        <w:rPr>
          <w:rFonts w:cs="Arial"/>
          <w:sz w:val="20"/>
        </w:rPr>
        <w:t xml:space="preserve">Τονίζεται ότι για κανένα λόγο </w:t>
      </w:r>
      <w:r w:rsidR="000B5650" w:rsidRPr="005C4D2D">
        <w:rPr>
          <w:rFonts w:cs="Arial"/>
          <w:b/>
          <w:sz w:val="20"/>
        </w:rPr>
        <w:t>δεν γίνεται δεκτή Αίτηση - Δήλωση εκπρόθεσμη</w:t>
      </w:r>
      <w:r w:rsidR="000B5650" w:rsidRPr="005C4D2D">
        <w:rPr>
          <w:rFonts w:cs="Arial"/>
          <w:sz w:val="20"/>
        </w:rPr>
        <w:t xml:space="preserve"> </w:t>
      </w:r>
      <w:r w:rsidR="000B5650" w:rsidRPr="005C4D2D">
        <w:rPr>
          <w:rFonts w:cs="Arial"/>
          <w:b/>
          <w:sz w:val="20"/>
        </w:rPr>
        <w:t>ούτε διόρθωση αυτής</w:t>
      </w:r>
      <w:r w:rsidR="000B5650" w:rsidRPr="005C4D2D">
        <w:rPr>
          <w:rFonts w:cs="Arial"/>
          <w:sz w:val="20"/>
        </w:rPr>
        <w:t xml:space="preserve"> που υποβλήθηκε εντός της προθεσμίας.</w:t>
      </w:r>
    </w:p>
    <w:p w:rsidR="000B5650" w:rsidRPr="005C4D2D" w:rsidRDefault="000B5650" w:rsidP="00980EFF">
      <w:pPr>
        <w:jc w:val="both"/>
        <w:rPr>
          <w:rFonts w:cs="Arial"/>
          <w:sz w:val="20"/>
        </w:rPr>
      </w:pPr>
      <w:r w:rsidRPr="005C4D2D">
        <w:rPr>
          <w:rFonts w:cs="Arial"/>
          <w:sz w:val="20"/>
        </w:rPr>
        <w:tab/>
        <w:t xml:space="preserve">Επειδή η </w:t>
      </w:r>
      <w:r w:rsidRPr="005C4D2D">
        <w:rPr>
          <w:rFonts w:cs="Arial"/>
          <w:b/>
          <w:sz w:val="20"/>
        </w:rPr>
        <w:t>προθεσμία</w:t>
      </w:r>
      <w:r w:rsidRPr="005C4D2D">
        <w:rPr>
          <w:rFonts w:cs="Arial"/>
          <w:sz w:val="20"/>
        </w:rPr>
        <w:t xml:space="preserve"> </w:t>
      </w:r>
      <w:r w:rsidRPr="005C4D2D">
        <w:rPr>
          <w:rFonts w:cs="Arial"/>
          <w:b/>
          <w:sz w:val="20"/>
        </w:rPr>
        <w:t>είναι</w:t>
      </w:r>
      <w:r w:rsidRPr="005C4D2D">
        <w:rPr>
          <w:rFonts w:cs="Arial"/>
          <w:sz w:val="20"/>
        </w:rPr>
        <w:t xml:space="preserve"> </w:t>
      </w:r>
      <w:r w:rsidRPr="005C4D2D">
        <w:rPr>
          <w:rFonts w:cs="Arial"/>
          <w:b/>
          <w:sz w:val="20"/>
        </w:rPr>
        <w:t xml:space="preserve">αποκλειστική </w:t>
      </w:r>
      <w:r w:rsidRPr="005C4D2D">
        <w:rPr>
          <w:rFonts w:cs="Arial"/>
          <w:sz w:val="20"/>
        </w:rPr>
        <w:t xml:space="preserve">και οι συνέπειες  για </w:t>
      </w:r>
      <w:r w:rsidR="00905F01" w:rsidRPr="005C4D2D">
        <w:rPr>
          <w:rFonts w:cs="Arial"/>
          <w:sz w:val="20"/>
        </w:rPr>
        <w:t>τους υποψηφίους</w:t>
      </w:r>
      <w:r w:rsidRPr="005C4D2D">
        <w:rPr>
          <w:rFonts w:cs="Arial"/>
          <w:sz w:val="20"/>
        </w:rPr>
        <w:t xml:space="preserve"> από την μη εμπρόθεσμη υποβολή της αίτησης είναι καθοριστικές, αφού μπορεί να έχουν άμεση και κα</w:t>
      </w:r>
      <w:r w:rsidR="00905F01" w:rsidRPr="005C4D2D">
        <w:rPr>
          <w:rFonts w:cs="Arial"/>
          <w:sz w:val="20"/>
        </w:rPr>
        <w:t xml:space="preserve">θοριστική επίπτωση στη συμμετοχή </w:t>
      </w:r>
      <w:r w:rsidRPr="005C4D2D">
        <w:rPr>
          <w:rFonts w:cs="Arial"/>
          <w:sz w:val="20"/>
        </w:rPr>
        <w:t>του</w:t>
      </w:r>
      <w:r w:rsidR="008D4B18" w:rsidRPr="005C4D2D">
        <w:rPr>
          <w:rFonts w:cs="Arial"/>
          <w:sz w:val="20"/>
        </w:rPr>
        <w:t>ς</w:t>
      </w:r>
      <w:r w:rsidRPr="005C4D2D">
        <w:rPr>
          <w:rFonts w:cs="Arial"/>
          <w:sz w:val="20"/>
        </w:rPr>
        <w:t xml:space="preserve"> </w:t>
      </w:r>
      <w:r w:rsidR="00905F01" w:rsidRPr="005C4D2D">
        <w:rPr>
          <w:rFonts w:cs="Arial"/>
          <w:sz w:val="20"/>
        </w:rPr>
        <w:t xml:space="preserve">στη διαδικασία εισαγωγής </w:t>
      </w:r>
      <w:r w:rsidRPr="005C4D2D">
        <w:rPr>
          <w:rFonts w:cs="Arial"/>
          <w:sz w:val="20"/>
        </w:rPr>
        <w:t xml:space="preserve">στην τριτοβάθμια εκπαίδευση, </w:t>
      </w:r>
      <w:r w:rsidRPr="005C4D2D">
        <w:rPr>
          <w:rFonts w:cs="Arial"/>
          <w:sz w:val="20"/>
          <w:u w:val="single"/>
        </w:rPr>
        <w:t xml:space="preserve">είναι απαραίτητο να ενημερωθούν όλοι </w:t>
      </w:r>
      <w:r w:rsidR="00905F01" w:rsidRPr="005C4D2D">
        <w:rPr>
          <w:rFonts w:cs="Arial"/>
          <w:sz w:val="20"/>
          <w:u w:val="single"/>
        </w:rPr>
        <w:t>υπεύθυνα, αναλυτικά</w:t>
      </w:r>
      <w:r w:rsidRPr="005C4D2D">
        <w:rPr>
          <w:rFonts w:cs="Arial"/>
          <w:sz w:val="20"/>
          <w:u w:val="single"/>
        </w:rPr>
        <w:t xml:space="preserve"> </w:t>
      </w:r>
      <w:r w:rsidRPr="005C4D2D">
        <w:rPr>
          <w:rFonts w:cs="Arial"/>
          <w:sz w:val="20"/>
          <w:u w:val="single"/>
        </w:rPr>
        <w:lastRenderedPageBreak/>
        <w:t>και με ενιαίο τρόπο ώστε να διασφαλίζονται σε πανελλαδικό επίπεδο οι όροι ίσης μεταχείρισης των ενδιαφερομένων</w:t>
      </w:r>
      <w:r w:rsidRPr="005C4D2D">
        <w:rPr>
          <w:rFonts w:cs="Arial"/>
          <w:sz w:val="20"/>
        </w:rPr>
        <w:t>. Για τους λόγους αυτούς:</w:t>
      </w:r>
    </w:p>
    <w:p w:rsidR="000B5650" w:rsidRPr="005C4D2D" w:rsidRDefault="000B5650" w:rsidP="00980EFF">
      <w:pPr>
        <w:jc w:val="both"/>
        <w:rPr>
          <w:rFonts w:cs="Arial"/>
          <w:sz w:val="20"/>
        </w:rPr>
      </w:pPr>
      <w:r w:rsidRPr="005C4D2D">
        <w:rPr>
          <w:rFonts w:cs="Arial"/>
          <w:b/>
          <w:sz w:val="20"/>
        </w:rPr>
        <w:t>Όσον αφορά τους μαθητές</w:t>
      </w:r>
      <w:r w:rsidRPr="005C4D2D">
        <w:rPr>
          <w:rFonts w:cs="Arial"/>
          <w:sz w:val="20"/>
        </w:rPr>
        <w:t xml:space="preserve"> πρέπει να γίνει διεξοδική </w:t>
      </w:r>
      <w:r w:rsidRPr="005C4D2D">
        <w:rPr>
          <w:rFonts w:cs="Arial"/>
          <w:b/>
          <w:sz w:val="20"/>
        </w:rPr>
        <w:t>ενημέρωσή τους στην τάξη</w:t>
      </w:r>
      <w:r w:rsidRPr="005C4D2D">
        <w:rPr>
          <w:rFonts w:cs="Arial"/>
          <w:sz w:val="20"/>
        </w:rPr>
        <w:t xml:space="preserve"> από καθηγητή που θα ορίσει ο Δ/ντής του Λυκείου και ο κάθε μαθητής </w:t>
      </w:r>
      <w:r w:rsidRPr="005C4D2D">
        <w:rPr>
          <w:rFonts w:cs="Arial"/>
          <w:sz w:val="20"/>
          <w:u w:val="single"/>
        </w:rPr>
        <w:t xml:space="preserve">να υπογράψει σε κατάσταση, με την οποία θα βεβαιώνεται ότι ενημερώθηκε </w:t>
      </w:r>
      <w:r w:rsidR="00F03416" w:rsidRPr="005C4D2D">
        <w:rPr>
          <w:rFonts w:cs="Arial"/>
          <w:sz w:val="20"/>
          <w:u w:val="single"/>
        </w:rPr>
        <w:t xml:space="preserve">για την Αίτηση – Δήλωση που τον αφορά και για το περιεχόμενο της ιστοσελίδας του Υπουργείου Παιδείας, καθώς και ότι του χορηγήθηκε </w:t>
      </w:r>
      <w:r w:rsidR="00394E04" w:rsidRPr="005C4D2D">
        <w:rPr>
          <w:rFonts w:cs="Arial"/>
          <w:sz w:val="20"/>
          <w:u w:val="single"/>
        </w:rPr>
        <w:t>υπόδειγμα</w:t>
      </w:r>
      <w:r w:rsidR="00F03416" w:rsidRPr="005C4D2D">
        <w:rPr>
          <w:rFonts w:cs="Arial"/>
          <w:sz w:val="20"/>
          <w:u w:val="single"/>
        </w:rPr>
        <w:t xml:space="preserve"> της σχετικής Αίτησης- Δήλωσης.</w:t>
      </w:r>
      <w:r w:rsidRPr="005C4D2D">
        <w:rPr>
          <w:rFonts w:cs="Arial"/>
          <w:sz w:val="20"/>
        </w:rPr>
        <w:t xml:space="preserve"> </w:t>
      </w:r>
      <w:r w:rsidRPr="005C4D2D">
        <w:rPr>
          <w:rFonts w:cs="Arial"/>
          <w:sz w:val="20"/>
          <w:u w:val="single"/>
        </w:rPr>
        <w:t>Στην περίπτωση απουσίας μαθητών κατά την ημέρα ενημέρωσης</w:t>
      </w:r>
      <w:r w:rsidRPr="005C4D2D">
        <w:rPr>
          <w:rFonts w:cs="Arial"/>
          <w:sz w:val="20"/>
        </w:rPr>
        <w:t xml:space="preserve"> θα πρέπει αυτοί να ενημερωθούν </w:t>
      </w:r>
      <w:r w:rsidRPr="005C4D2D">
        <w:rPr>
          <w:rFonts w:cs="Arial"/>
          <w:sz w:val="20"/>
          <w:u w:val="single"/>
        </w:rPr>
        <w:t>ενυπογράφως</w:t>
      </w:r>
      <w:r w:rsidRPr="005C4D2D">
        <w:rPr>
          <w:rFonts w:cs="Arial"/>
          <w:sz w:val="20"/>
        </w:rPr>
        <w:t xml:space="preserve"> επόμενη ημέρα. </w:t>
      </w:r>
      <w:r w:rsidR="00586B1E" w:rsidRPr="005C4D2D">
        <w:rPr>
          <w:rFonts w:cs="Arial"/>
          <w:b/>
          <w:sz w:val="20"/>
        </w:rPr>
        <w:t>Στην ίδια κατάσταση (κατόπιν της ενημέρωσης</w:t>
      </w:r>
      <w:r w:rsidR="005C4D2D" w:rsidRPr="005C4D2D">
        <w:rPr>
          <w:rFonts w:cs="Arial"/>
          <w:b/>
          <w:sz w:val="20"/>
        </w:rPr>
        <w:t>)</w:t>
      </w:r>
      <w:r w:rsidR="00586B1E" w:rsidRPr="005C4D2D">
        <w:rPr>
          <w:rFonts w:cs="Arial"/>
          <w:b/>
          <w:sz w:val="20"/>
        </w:rPr>
        <w:t xml:space="preserve"> θα υπογράψουν </w:t>
      </w:r>
      <w:r w:rsidR="005C4D2D" w:rsidRPr="005C4D2D">
        <w:rPr>
          <w:rFonts w:cs="Arial"/>
          <w:b/>
          <w:sz w:val="20"/>
        </w:rPr>
        <w:t xml:space="preserve">ότι ενημερώθηκαν </w:t>
      </w:r>
      <w:r w:rsidR="00586B1E" w:rsidRPr="005C4D2D">
        <w:rPr>
          <w:rFonts w:cs="Arial"/>
          <w:b/>
          <w:sz w:val="20"/>
        </w:rPr>
        <w:t>και όσοι δηλώσουν ότι επιθυμούν ενδοσχολικό απολυτήριο</w:t>
      </w:r>
      <w:r w:rsidR="005C4D2D">
        <w:rPr>
          <w:rFonts w:cs="Arial"/>
          <w:sz w:val="20"/>
        </w:rPr>
        <w:t xml:space="preserve">. </w:t>
      </w:r>
      <w:r w:rsidRPr="005C4D2D">
        <w:rPr>
          <w:rFonts w:cs="Arial"/>
          <w:sz w:val="20"/>
        </w:rPr>
        <w:t xml:space="preserve">Εκτός της ανωτέρω διεξοδικής ενημέρωσης να γίνει </w:t>
      </w:r>
      <w:r w:rsidRPr="005C4D2D">
        <w:rPr>
          <w:rFonts w:cs="Arial"/>
          <w:b/>
          <w:sz w:val="20"/>
        </w:rPr>
        <w:t xml:space="preserve">υπενθύμιση </w:t>
      </w:r>
      <w:r w:rsidRPr="005C4D2D">
        <w:rPr>
          <w:rFonts w:cs="Arial"/>
          <w:sz w:val="20"/>
        </w:rPr>
        <w:t xml:space="preserve">τουλάχιστον </w:t>
      </w:r>
      <w:r w:rsidRPr="005C4D2D">
        <w:rPr>
          <w:rFonts w:cs="Arial"/>
          <w:b/>
          <w:sz w:val="20"/>
        </w:rPr>
        <w:t>άλλες δύο φορές</w:t>
      </w:r>
      <w:r w:rsidRPr="005C4D2D">
        <w:rPr>
          <w:rFonts w:cs="Arial"/>
          <w:sz w:val="20"/>
        </w:rPr>
        <w:t xml:space="preserve"> στην κάθε τάξη από τον υπεύθυνο καθηγητή</w:t>
      </w:r>
      <w:r w:rsidR="00F869FA" w:rsidRPr="005C4D2D">
        <w:rPr>
          <w:rFonts w:cs="Arial"/>
          <w:sz w:val="20"/>
        </w:rPr>
        <w:t xml:space="preserve"> </w:t>
      </w:r>
      <w:r w:rsidR="00F869FA" w:rsidRPr="005C4D2D">
        <w:rPr>
          <w:rFonts w:cs="Arial"/>
          <w:b/>
          <w:sz w:val="20"/>
        </w:rPr>
        <w:t>σ</w:t>
      </w:r>
      <w:r w:rsidRPr="005C4D2D">
        <w:rPr>
          <w:rFonts w:cs="Arial"/>
          <w:b/>
          <w:sz w:val="20"/>
        </w:rPr>
        <w:t>την έναρξη της προθεσμίας</w:t>
      </w:r>
      <w:r w:rsidRPr="005C4D2D">
        <w:rPr>
          <w:rFonts w:cs="Arial"/>
          <w:sz w:val="20"/>
        </w:rPr>
        <w:t xml:space="preserve"> </w:t>
      </w:r>
      <w:r w:rsidRPr="005C4D2D">
        <w:rPr>
          <w:rFonts w:cs="Arial"/>
          <w:b/>
          <w:sz w:val="20"/>
        </w:rPr>
        <w:t>και</w:t>
      </w:r>
      <w:r w:rsidRPr="005C4D2D">
        <w:rPr>
          <w:rFonts w:cs="Arial"/>
          <w:sz w:val="20"/>
        </w:rPr>
        <w:t xml:space="preserve"> κατά </w:t>
      </w:r>
      <w:r w:rsidRPr="005C4D2D">
        <w:rPr>
          <w:rFonts w:cs="Arial"/>
          <w:b/>
          <w:sz w:val="20"/>
        </w:rPr>
        <w:t>τις δύο τελευταίες ημέρες της προθεσμίας</w:t>
      </w:r>
      <w:r w:rsidRPr="005C4D2D">
        <w:rPr>
          <w:rFonts w:cs="Arial"/>
          <w:sz w:val="20"/>
        </w:rPr>
        <w:t>.</w:t>
      </w:r>
    </w:p>
    <w:p w:rsidR="000B5650" w:rsidRPr="005C4D2D" w:rsidRDefault="000B5650" w:rsidP="00980EFF">
      <w:pPr>
        <w:jc w:val="both"/>
        <w:rPr>
          <w:rFonts w:cs="Arial"/>
          <w:sz w:val="20"/>
        </w:rPr>
      </w:pPr>
      <w:r w:rsidRPr="005C4D2D">
        <w:rPr>
          <w:rFonts w:cs="Arial"/>
          <w:b/>
          <w:sz w:val="20"/>
        </w:rPr>
        <w:t xml:space="preserve">Όσον αφορά τους αποφοίτους </w:t>
      </w:r>
      <w:r w:rsidRPr="005C4D2D">
        <w:rPr>
          <w:rFonts w:cs="Arial"/>
          <w:sz w:val="20"/>
        </w:rPr>
        <w:t>η ενημέρωση θα γίνει με τους εξής τρόπους:</w:t>
      </w:r>
    </w:p>
    <w:p w:rsidR="000B5650" w:rsidRPr="005C4D2D" w:rsidRDefault="000B5650" w:rsidP="00980EFF">
      <w:pPr>
        <w:jc w:val="both"/>
        <w:rPr>
          <w:rFonts w:cs="Arial"/>
          <w:sz w:val="20"/>
        </w:rPr>
      </w:pPr>
      <w:r w:rsidRPr="005C4D2D">
        <w:rPr>
          <w:rFonts w:cs="Arial"/>
          <w:sz w:val="20"/>
        </w:rPr>
        <w:tab/>
        <w:t xml:space="preserve">-  Με </w:t>
      </w:r>
      <w:r w:rsidRPr="005C4D2D">
        <w:rPr>
          <w:rFonts w:cs="Arial"/>
          <w:b/>
          <w:sz w:val="20"/>
        </w:rPr>
        <w:t>ανακοινώσεις</w:t>
      </w:r>
      <w:r w:rsidRPr="005C4D2D">
        <w:rPr>
          <w:rFonts w:cs="Arial"/>
          <w:sz w:val="20"/>
        </w:rPr>
        <w:t xml:space="preserve"> του </w:t>
      </w:r>
      <w:r w:rsidRPr="005C4D2D">
        <w:rPr>
          <w:rFonts w:cs="Arial"/>
          <w:b/>
          <w:sz w:val="20"/>
        </w:rPr>
        <w:t>Υ</w:t>
      </w:r>
      <w:r w:rsidR="00394E04" w:rsidRPr="005C4D2D">
        <w:rPr>
          <w:rFonts w:cs="Arial"/>
          <w:b/>
          <w:sz w:val="20"/>
        </w:rPr>
        <w:t>πουργείου Παιδείας</w:t>
      </w:r>
      <w:r w:rsidRPr="005C4D2D">
        <w:rPr>
          <w:rFonts w:cs="Arial"/>
          <w:sz w:val="20"/>
        </w:rPr>
        <w:t xml:space="preserve"> στα Μ.Μ.Ε.</w:t>
      </w:r>
      <w:r w:rsidR="00E71025" w:rsidRPr="005C4D2D">
        <w:rPr>
          <w:rFonts w:cs="Arial"/>
          <w:sz w:val="20"/>
        </w:rPr>
        <w:t xml:space="preserve"> και στην ιστοσελίδα του</w:t>
      </w:r>
      <w:r w:rsidRPr="005C4D2D">
        <w:rPr>
          <w:rFonts w:cs="Arial"/>
          <w:sz w:val="20"/>
        </w:rPr>
        <w:t xml:space="preserve">. </w:t>
      </w:r>
    </w:p>
    <w:p w:rsidR="000B5650" w:rsidRPr="005C4D2D" w:rsidRDefault="000B5650" w:rsidP="00980EFF">
      <w:pPr>
        <w:jc w:val="both"/>
        <w:rPr>
          <w:rFonts w:cs="Arial"/>
          <w:sz w:val="20"/>
        </w:rPr>
      </w:pPr>
      <w:r w:rsidRPr="005C4D2D">
        <w:rPr>
          <w:rFonts w:cs="Arial"/>
          <w:sz w:val="20"/>
        </w:rPr>
        <w:tab/>
        <w:t xml:space="preserve">- Με </w:t>
      </w:r>
      <w:r w:rsidRPr="005C4D2D">
        <w:rPr>
          <w:rFonts w:cs="Arial"/>
          <w:b/>
          <w:sz w:val="20"/>
        </w:rPr>
        <w:t>ανακοινώσεις των Διευθυντών Δ.Ε.</w:t>
      </w:r>
      <w:r w:rsidRPr="005C4D2D">
        <w:rPr>
          <w:rFonts w:cs="Arial"/>
          <w:sz w:val="20"/>
        </w:rPr>
        <w:t xml:space="preserve"> που θα αναρτηθούν στους πίνακες ανακοινώσεων των οικείων </w:t>
      </w:r>
      <w:r w:rsidR="00F869FA" w:rsidRPr="005C4D2D">
        <w:rPr>
          <w:rFonts w:cs="Arial"/>
          <w:sz w:val="20"/>
        </w:rPr>
        <w:t>Διευθύνσεων</w:t>
      </w:r>
      <w:r w:rsidRPr="005C4D2D">
        <w:rPr>
          <w:rFonts w:cs="Arial"/>
          <w:sz w:val="20"/>
        </w:rPr>
        <w:t>.</w:t>
      </w:r>
    </w:p>
    <w:p w:rsidR="00D803CE" w:rsidRDefault="000B5650" w:rsidP="00756B7B">
      <w:pPr>
        <w:jc w:val="both"/>
        <w:rPr>
          <w:rFonts w:cs="Arial"/>
          <w:sz w:val="20"/>
        </w:rPr>
      </w:pPr>
      <w:r w:rsidRPr="005C4D2D">
        <w:rPr>
          <w:rFonts w:cs="Arial"/>
          <w:sz w:val="20"/>
        </w:rPr>
        <w:t xml:space="preserve">- Με την </w:t>
      </w:r>
      <w:r w:rsidRPr="005C4D2D">
        <w:rPr>
          <w:rFonts w:cs="Arial"/>
          <w:b/>
          <w:sz w:val="20"/>
        </w:rPr>
        <w:t>ανάρτηση στον πίνακα ανακοινώσεων του κάθε Λυκείου,</w:t>
      </w:r>
      <w:r w:rsidRPr="005C4D2D">
        <w:rPr>
          <w:rFonts w:cs="Arial"/>
          <w:sz w:val="20"/>
        </w:rPr>
        <w:t xml:space="preserve"> με ευθύνη του οικείου Διευθυντή, σχετικής ανακοίνωσης  στην οποία θα τονίζεται τόσο η προθεσμία όσο και ότι μετά την παρέλευσή της δεν θα γίνεται δεκτή καμιά εκπρόθεσμη αίτηση. Κατά την υποβολή της Αίτησης – Δήλωσης από τους αποφοίτους παρακαλούμε </w:t>
      </w:r>
      <w:r w:rsidRPr="005C4D2D">
        <w:rPr>
          <w:rFonts w:cs="Arial"/>
          <w:sz w:val="20"/>
          <w:u w:val="single"/>
        </w:rPr>
        <w:t>να ενημερώνονται οι απόφοιτοι για τη σημασία του δεύτερου μαθήματος Γενικής Παιδείας</w:t>
      </w:r>
      <w:r w:rsidRPr="005C4D2D">
        <w:rPr>
          <w:rFonts w:cs="Arial"/>
          <w:sz w:val="20"/>
        </w:rPr>
        <w:t xml:space="preserve"> που επιλέγουν να εξεταστούν σε </w:t>
      </w:r>
      <w:r w:rsidR="00905F01" w:rsidRPr="005C4D2D">
        <w:rPr>
          <w:rFonts w:cs="Arial"/>
          <w:sz w:val="20"/>
        </w:rPr>
        <w:t>πανελλαδικό</w:t>
      </w:r>
      <w:r w:rsidRPr="005C4D2D">
        <w:rPr>
          <w:rFonts w:cs="Arial"/>
          <w:sz w:val="20"/>
        </w:rPr>
        <w:t xml:space="preserve"> επίπεδο σε σχέση με τα επιστημονικά πεδία που πρόκειται να επιλέξουν. </w:t>
      </w:r>
      <w:r w:rsidRPr="00205594">
        <w:rPr>
          <w:rFonts w:cs="Arial"/>
          <w:sz w:val="20"/>
        </w:rPr>
        <w:t xml:space="preserve">Να ενημερώνονται επίσης </w:t>
      </w:r>
      <w:r w:rsidRPr="00205594">
        <w:rPr>
          <w:rFonts w:cs="Arial"/>
          <w:sz w:val="20"/>
          <w:u w:val="single"/>
        </w:rPr>
        <w:t>για τα δύο μαθήματα αυξημένης βαρύτητας του 5</w:t>
      </w:r>
      <w:r w:rsidRPr="00205594">
        <w:rPr>
          <w:rFonts w:cs="Arial"/>
          <w:sz w:val="20"/>
          <w:u w:val="single"/>
          <w:vertAlign w:val="superscript"/>
        </w:rPr>
        <w:t>ου</w:t>
      </w:r>
      <w:r w:rsidRPr="00205594">
        <w:rPr>
          <w:rFonts w:cs="Arial"/>
          <w:sz w:val="20"/>
          <w:u w:val="single"/>
        </w:rPr>
        <w:t xml:space="preserve"> επιστημονικού πεδίου</w:t>
      </w:r>
      <w:r w:rsidRPr="00205594">
        <w:rPr>
          <w:rFonts w:cs="Arial"/>
          <w:sz w:val="20"/>
        </w:rPr>
        <w:t xml:space="preserve"> καθώς και για τις προϋποθέσεις που ισχύουν για να μπορούν να επιλέξουν το 5</w:t>
      </w:r>
      <w:r w:rsidRPr="00205594">
        <w:rPr>
          <w:rFonts w:cs="Arial"/>
          <w:sz w:val="20"/>
          <w:vertAlign w:val="superscript"/>
        </w:rPr>
        <w:t>ο</w:t>
      </w:r>
      <w:r w:rsidR="00F03416" w:rsidRPr="00205594">
        <w:rPr>
          <w:rFonts w:cs="Arial"/>
          <w:sz w:val="20"/>
        </w:rPr>
        <w:t xml:space="preserve"> επιστημονικό πεδίο (</w:t>
      </w:r>
      <w:r w:rsidR="004E0422" w:rsidRPr="00EB7FF6">
        <w:rPr>
          <w:rFonts w:cs="Arial"/>
          <w:sz w:val="20"/>
        </w:rPr>
        <w:t>Φ.251/</w:t>
      </w:r>
      <w:r w:rsidR="004E0422" w:rsidRPr="004E0422">
        <w:rPr>
          <w:rFonts w:cs="Arial"/>
          <w:sz w:val="20"/>
        </w:rPr>
        <w:t>176162</w:t>
      </w:r>
      <w:r w:rsidR="004E0422">
        <w:rPr>
          <w:rFonts w:cs="Arial"/>
          <w:sz w:val="20"/>
        </w:rPr>
        <w:t>/Β6</w:t>
      </w:r>
      <w:r w:rsidR="00F03416" w:rsidRPr="00205594">
        <w:rPr>
          <w:rFonts w:cs="Arial"/>
          <w:sz w:val="20"/>
        </w:rPr>
        <w:t>/</w:t>
      </w:r>
      <w:r w:rsidR="004E0422">
        <w:rPr>
          <w:rFonts w:cs="Arial"/>
          <w:sz w:val="20"/>
        </w:rPr>
        <w:t>19</w:t>
      </w:r>
      <w:r w:rsidR="00700C17" w:rsidRPr="00205594">
        <w:rPr>
          <w:rFonts w:cs="Arial"/>
          <w:sz w:val="20"/>
        </w:rPr>
        <w:t>-1</w:t>
      </w:r>
      <w:r w:rsidR="004E0422">
        <w:rPr>
          <w:rFonts w:cs="Arial"/>
          <w:sz w:val="20"/>
        </w:rPr>
        <w:t>1</w:t>
      </w:r>
      <w:r w:rsidR="00700C17" w:rsidRPr="00205594">
        <w:rPr>
          <w:rFonts w:cs="Arial"/>
          <w:sz w:val="20"/>
        </w:rPr>
        <w:t>-1</w:t>
      </w:r>
      <w:r w:rsidR="004E0422">
        <w:rPr>
          <w:rFonts w:cs="Arial"/>
          <w:sz w:val="20"/>
        </w:rPr>
        <w:t>3</w:t>
      </w:r>
      <w:r w:rsidR="00C02EC3">
        <w:rPr>
          <w:rFonts w:cs="Arial"/>
          <w:sz w:val="20"/>
        </w:rPr>
        <w:t>/</w:t>
      </w:r>
      <w:r w:rsidR="004E0422" w:rsidRPr="009120FD">
        <w:rPr>
          <w:rFonts w:cs="Arial"/>
          <w:bCs/>
          <w:color w:val="000000"/>
          <w:sz w:val="21"/>
          <w:szCs w:val="21"/>
          <w:shd w:val="clear" w:color="auto" w:fill="FFFFFF"/>
        </w:rPr>
        <w:t>ΑΔΑ</w:t>
      </w:r>
      <w:r w:rsidR="004E0422">
        <w:rPr>
          <w:rFonts w:cs="Arial"/>
          <w:b/>
          <w:bCs/>
          <w:color w:val="000000"/>
          <w:sz w:val="21"/>
          <w:szCs w:val="21"/>
          <w:shd w:val="clear" w:color="auto" w:fill="FFFFFF"/>
        </w:rPr>
        <w:t>:</w:t>
      </w:r>
      <w:r w:rsidR="004E0422">
        <w:rPr>
          <w:rFonts w:cs="Arial"/>
          <w:color w:val="000000"/>
          <w:sz w:val="21"/>
          <w:szCs w:val="21"/>
          <w:shd w:val="clear" w:color="auto" w:fill="FFFFFF"/>
        </w:rPr>
        <w:t xml:space="preserve">ΒΛ1Η9-ΛΕΜ </w:t>
      </w:r>
      <w:r w:rsidRPr="00205594">
        <w:rPr>
          <w:rFonts w:cs="Arial"/>
          <w:sz w:val="20"/>
        </w:rPr>
        <w:t>εγκύκλιός μας).</w:t>
      </w:r>
    </w:p>
    <w:p w:rsidR="009B6800" w:rsidRDefault="009B6800" w:rsidP="00756B7B">
      <w:pPr>
        <w:jc w:val="both"/>
        <w:rPr>
          <w:rFonts w:cs="Arial"/>
          <w:sz w:val="20"/>
        </w:rPr>
      </w:pPr>
    </w:p>
    <w:p w:rsidR="00D803CE" w:rsidRPr="00D803CE" w:rsidRDefault="00205594" w:rsidP="00D803CE">
      <w:pPr>
        <w:autoSpaceDE w:val="0"/>
        <w:autoSpaceDN w:val="0"/>
        <w:adjustRightInd w:val="0"/>
        <w:ind w:firstLine="720"/>
        <w:jc w:val="both"/>
        <w:rPr>
          <w:rFonts w:cs="Arial"/>
          <w:sz w:val="20"/>
        </w:rPr>
      </w:pPr>
      <w:r w:rsidRPr="00D803CE">
        <w:rPr>
          <w:rFonts w:cs="Arial"/>
          <w:sz w:val="20"/>
        </w:rPr>
        <w:t xml:space="preserve"> </w:t>
      </w:r>
      <w:r w:rsidR="001B30F9" w:rsidRPr="00D803CE">
        <w:rPr>
          <w:rFonts w:cs="Arial"/>
          <w:sz w:val="20"/>
        </w:rPr>
        <w:t xml:space="preserve">Τέλος να ενημερώνονται </w:t>
      </w:r>
      <w:r w:rsidR="008004A1">
        <w:rPr>
          <w:rFonts w:cs="Arial"/>
          <w:sz w:val="20"/>
        </w:rPr>
        <w:t xml:space="preserve">όλοι οι υποψήφιοι (μαθητές και απόφοιτοι) </w:t>
      </w:r>
      <w:r w:rsidR="00CC4DDB">
        <w:rPr>
          <w:rFonts w:cs="Arial"/>
          <w:sz w:val="20"/>
        </w:rPr>
        <w:t>ότι:</w:t>
      </w:r>
    </w:p>
    <w:p w:rsidR="009B6800" w:rsidRPr="009B6800" w:rsidRDefault="009B6800" w:rsidP="009B6800">
      <w:pPr>
        <w:pStyle w:val="a4"/>
        <w:spacing w:after="0"/>
        <w:jc w:val="both"/>
        <w:rPr>
          <w:sz w:val="20"/>
        </w:rPr>
      </w:pPr>
      <w:r>
        <w:rPr>
          <w:sz w:val="20"/>
        </w:rPr>
        <w:t xml:space="preserve">- </w:t>
      </w:r>
      <w:r w:rsidRPr="009B6800">
        <w:rPr>
          <w:sz w:val="20"/>
        </w:rPr>
        <w:t xml:space="preserve">Σύμφωνα με την με αριθμ. ΕΜ/2/125/13-11-2012 (ΦΕΚ 3010/τ.Β΄/13-11-2012) κοινή Υπουργική Απόφαση, με θέμα: «Καθορισμός αριθμού ιδιωτών που εισάγονται στην Αστυνομική και την Πυροσβεστική Ακαδημία κατά τα ακαδημαϊκά έτη 2013-2014 και 2014-2015», και σχετικά έγγραφα των αρμόδιων Υπουργείων, </w:t>
      </w:r>
      <w:r w:rsidRPr="009B6800">
        <w:rPr>
          <w:b/>
          <w:sz w:val="20"/>
        </w:rPr>
        <w:t>κατά το ακαδημαϊκό έτος 2014-2015</w:t>
      </w:r>
      <w:r w:rsidRPr="009B6800">
        <w:rPr>
          <w:sz w:val="20"/>
        </w:rPr>
        <w:t xml:space="preserve"> </w:t>
      </w:r>
      <w:r w:rsidRPr="009B6800">
        <w:rPr>
          <w:sz w:val="20"/>
          <w:u w:val="single"/>
        </w:rPr>
        <w:t>στη Σχολή Αστυφυλάκων και στη Σχολή Αξιωματικών της Ελληνικής Αστυνομίας</w:t>
      </w:r>
      <w:r w:rsidRPr="009B6800">
        <w:rPr>
          <w:sz w:val="20"/>
        </w:rPr>
        <w:t xml:space="preserve"> </w:t>
      </w:r>
      <w:r w:rsidRPr="009B6800">
        <w:rPr>
          <w:b/>
          <w:sz w:val="20"/>
        </w:rPr>
        <w:t>δεν εισάγονται ιδιώτες</w:t>
      </w:r>
      <w:r w:rsidRPr="009B6800">
        <w:rPr>
          <w:sz w:val="20"/>
        </w:rPr>
        <w:t>. Συγκεκριμένα:</w:t>
      </w:r>
    </w:p>
    <w:p w:rsidR="009B6800" w:rsidRPr="009B6800" w:rsidRDefault="009B6800" w:rsidP="009B6800">
      <w:pPr>
        <w:jc w:val="both"/>
        <w:rPr>
          <w:b/>
          <w:sz w:val="20"/>
        </w:rPr>
      </w:pPr>
      <w:r>
        <w:rPr>
          <w:sz w:val="20"/>
        </w:rPr>
        <w:t xml:space="preserve">- </w:t>
      </w:r>
      <w:r w:rsidRPr="009B6800">
        <w:rPr>
          <w:sz w:val="20"/>
        </w:rPr>
        <w:t>Οι Αστυνομικές Σχολές (ΜΟΝΟ ΓΙΑ ΠΟΛΙΤΕΣ):  Αξιωματικών Ελληνικής Αστυνομίας και Αστυφυλάκων δεν θα υπάρχουν στο μηχανογραφικό δελτίο του 2014.</w:t>
      </w:r>
    </w:p>
    <w:p w:rsidR="009B6800" w:rsidRPr="009B6800" w:rsidRDefault="009B6800" w:rsidP="009B6800">
      <w:pPr>
        <w:jc w:val="both"/>
        <w:rPr>
          <w:b/>
          <w:sz w:val="20"/>
        </w:rPr>
      </w:pPr>
      <w:r>
        <w:rPr>
          <w:sz w:val="20"/>
        </w:rPr>
        <w:t xml:space="preserve">- </w:t>
      </w:r>
      <w:r w:rsidRPr="009B6800">
        <w:rPr>
          <w:sz w:val="20"/>
        </w:rPr>
        <w:t>Η Σχολή Αξιωματικών Ελληνικής Αστυνομίας (ΜΟΝΟ ΓΙΑ ΑΣΤΥΝΟΜΙΚΟΥΣ) θα δεχτεί υποψηφίους (ήδη υπηρετούντες Αστυνομικούς) των πανελλαδικών εξετάσεων του 2014.</w:t>
      </w:r>
    </w:p>
    <w:p w:rsidR="009B6800" w:rsidRPr="009B6800" w:rsidRDefault="009B6800" w:rsidP="009B6800">
      <w:pPr>
        <w:jc w:val="both"/>
        <w:rPr>
          <w:b/>
          <w:sz w:val="20"/>
        </w:rPr>
      </w:pPr>
      <w:r>
        <w:rPr>
          <w:sz w:val="20"/>
        </w:rPr>
        <w:t xml:space="preserve">- </w:t>
      </w:r>
      <w:r w:rsidRPr="009B6800">
        <w:rPr>
          <w:sz w:val="20"/>
        </w:rPr>
        <w:t>Η Σχολή Ανθυποπυραγών της Πυροσβεστικής Ακαδημίας (ΜΟΝΟ ΓΙΑ ΠΥΡΟΣΒΕΣΤΕΣ) θα δεχτεί υποψηφίους (που είναι ήδη Πυροσβέστες) των πανελλαδικών εξετάσεων του 2014.</w:t>
      </w:r>
    </w:p>
    <w:p w:rsidR="00CA15FC" w:rsidRPr="00D841D2" w:rsidRDefault="009B6800" w:rsidP="009B6800">
      <w:pPr>
        <w:jc w:val="both"/>
        <w:rPr>
          <w:rFonts w:cs="Arial"/>
          <w:sz w:val="20"/>
          <w:lang w:val="en-US"/>
        </w:rPr>
      </w:pPr>
      <w:r>
        <w:rPr>
          <w:sz w:val="20"/>
        </w:rPr>
        <w:t xml:space="preserve">- </w:t>
      </w:r>
      <w:r w:rsidRPr="009B6800">
        <w:rPr>
          <w:sz w:val="20"/>
        </w:rPr>
        <w:t xml:space="preserve">Όσον αφορά στις Στρατιωτικές Σχολές, για το νέο ακαδημαϊκό έτος 2014-2015 </w:t>
      </w:r>
      <w:r w:rsidRPr="009B6800">
        <w:rPr>
          <w:sz w:val="20"/>
          <w:u w:val="single"/>
        </w:rPr>
        <w:t>δεν</w:t>
      </w:r>
      <w:r w:rsidRPr="009B6800">
        <w:rPr>
          <w:sz w:val="20"/>
        </w:rPr>
        <w:t xml:space="preserve"> θα δεχθούν εισακτέους η Στρατιωτική Σχολή Ιπταμένων Ραδιοναυτίλων (ΣΙΡ) καθώς και το τμήμα Ελεγκτών Αεράμυνας της Σχολής Ικάρων. Άρα οι δύο ανωτέρω σχολές δεν θα υπάρχουν στο μηχανογραφικό δελτίο του 2014.</w:t>
      </w:r>
    </w:p>
    <w:p w:rsidR="009A6841" w:rsidRPr="005C4D2D" w:rsidRDefault="009A6841" w:rsidP="009A6841">
      <w:pPr>
        <w:jc w:val="both"/>
        <w:rPr>
          <w:rFonts w:cs="Arial"/>
          <w:sz w:val="20"/>
        </w:rPr>
      </w:pPr>
      <w:r>
        <w:rPr>
          <w:rFonts w:cs="Arial"/>
          <w:sz w:val="20"/>
        </w:rPr>
        <w:t xml:space="preserve">- </w:t>
      </w:r>
      <w:r>
        <w:rPr>
          <w:sz w:val="20"/>
          <w:u w:val="single"/>
        </w:rPr>
        <w:t>Για</w:t>
      </w:r>
      <w:r w:rsidRPr="005C4D2D">
        <w:rPr>
          <w:sz w:val="20"/>
          <w:u w:val="single"/>
        </w:rPr>
        <w:t xml:space="preserve"> τις Στρατιωτικές Σχολές, τις Αστυνομικές Σχολές</w:t>
      </w:r>
      <w:r>
        <w:rPr>
          <w:sz w:val="20"/>
          <w:u w:val="single"/>
        </w:rPr>
        <w:t xml:space="preserve"> (ΜΟΝΟ για ΑΣΤΥΝΟΜΙΚΟΥΣ)</w:t>
      </w:r>
      <w:r w:rsidRPr="005C4D2D">
        <w:rPr>
          <w:sz w:val="20"/>
          <w:u w:val="single"/>
        </w:rPr>
        <w:t>, τις Σχολές της Ακαδημίας του Εμπορικού Ναυτικού</w:t>
      </w:r>
      <w:r w:rsidRPr="00D841D2">
        <w:rPr>
          <w:sz w:val="20"/>
        </w:rPr>
        <w:t xml:space="preserve"> </w:t>
      </w:r>
      <w:r w:rsidR="00D841D2" w:rsidRPr="00D841D2">
        <w:rPr>
          <w:sz w:val="20"/>
        </w:rPr>
        <w:t xml:space="preserve">οι υποψήφιοι </w:t>
      </w:r>
      <w:r>
        <w:rPr>
          <w:sz w:val="20"/>
        </w:rPr>
        <w:t>πρέπει  να υποβάλουν</w:t>
      </w:r>
      <w:r w:rsidRPr="005C4D2D">
        <w:rPr>
          <w:sz w:val="20"/>
        </w:rPr>
        <w:t xml:space="preserve"> αίτηση απευθείας στο Στρατό, στην Αστυνομία ή στο Εμπορικό Ναυτικό σε χρονικό διάστημα που θα ορίζεται στις  προκηρύξεις  που θα εκδώσουν τα αρμόδια Υπουργεία και να κριθ</w:t>
      </w:r>
      <w:r>
        <w:rPr>
          <w:sz w:val="20"/>
        </w:rPr>
        <w:t xml:space="preserve">ούν ικανοί </w:t>
      </w:r>
      <w:r w:rsidRPr="005C4D2D">
        <w:rPr>
          <w:sz w:val="20"/>
        </w:rPr>
        <w:t xml:space="preserve">στις προκαταρκτικές εξετάσεις. </w:t>
      </w:r>
      <w:r w:rsidRPr="005C4D2D">
        <w:rPr>
          <w:rFonts w:cs="Arial"/>
          <w:sz w:val="20"/>
        </w:rPr>
        <w:t>Οι παραπάνω προκηρύξεις διατίθενται από τα Στρατολογικά Γραφεία, τα Αστυνομικά Τμήματα και τις κατά τόπους Λιμενικές Αρχές αντίστοιχα.</w:t>
      </w:r>
    </w:p>
    <w:p w:rsidR="009A6841" w:rsidRPr="00CA15FC" w:rsidRDefault="009A6841" w:rsidP="009B6800">
      <w:pPr>
        <w:jc w:val="both"/>
        <w:rPr>
          <w:rFonts w:cs="Arial"/>
          <w:sz w:val="20"/>
        </w:rPr>
      </w:pPr>
    </w:p>
    <w:p w:rsidR="006D2154" w:rsidRDefault="006D2154" w:rsidP="00344F8D">
      <w:pPr>
        <w:jc w:val="center"/>
        <w:rPr>
          <w:rFonts w:cs="Arial"/>
          <w:b/>
          <w:sz w:val="20"/>
        </w:rPr>
      </w:pPr>
    </w:p>
    <w:p w:rsidR="000B5650" w:rsidRPr="005C4D2D" w:rsidRDefault="000B5650" w:rsidP="00344F8D">
      <w:pPr>
        <w:jc w:val="center"/>
        <w:rPr>
          <w:rFonts w:cs="Arial"/>
          <w:b/>
          <w:sz w:val="20"/>
        </w:rPr>
      </w:pPr>
      <w:r w:rsidRPr="005C4D2D">
        <w:rPr>
          <w:rFonts w:cs="Arial"/>
          <w:b/>
          <w:sz w:val="20"/>
        </w:rPr>
        <w:t>ΚΕΦΑΛΑΙΟ 2</w:t>
      </w:r>
      <w:r w:rsidRPr="005C4D2D">
        <w:rPr>
          <w:rFonts w:cs="Arial"/>
          <w:b/>
          <w:sz w:val="20"/>
          <w:vertAlign w:val="superscript"/>
        </w:rPr>
        <w:t>Ο</w:t>
      </w:r>
      <w:r w:rsidR="00E41756" w:rsidRPr="005C4D2D">
        <w:rPr>
          <w:rFonts w:cs="Arial"/>
          <w:b/>
          <w:sz w:val="20"/>
        </w:rPr>
        <w:t xml:space="preserve">  </w:t>
      </w:r>
      <w:r w:rsidR="00126C49" w:rsidRPr="005C4D2D">
        <w:rPr>
          <w:rFonts w:cs="Arial"/>
          <w:b/>
          <w:sz w:val="20"/>
        </w:rPr>
        <w:t xml:space="preserve">ΤΥΠΟΣ - </w:t>
      </w:r>
      <w:r w:rsidRPr="005C4D2D">
        <w:rPr>
          <w:rFonts w:cs="Arial"/>
          <w:b/>
          <w:sz w:val="20"/>
        </w:rPr>
        <w:t>ΠΕΡΙΕΧΟΜΕΝΟ ΤΗΣ ΑΙΤΗΣΗΣ – ΔΗΛΩΣΗΣ</w:t>
      </w:r>
    </w:p>
    <w:p w:rsidR="00E71025" w:rsidRPr="005C4D2D" w:rsidRDefault="00E71025" w:rsidP="00980EFF">
      <w:pPr>
        <w:jc w:val="both"/>
        <w:rPr>
          <w:rFonts w:cs="Arial"/>
          <w:b/>
          <w:sz w:val="20"/>
        </w:rPr>
      </w:pPr>
    </w:p>
    <w:p w:rsidR="000B5650" w:rsidRPr="005C4D2D" w:rsidRDefault="00D16487" w:rsidP="00980EFF">
      <w:pPr>
        <w:jc w:val="both"/>
        <w:rPr>
          <w:rFonts w:cs="Arial"/>
          <w:sz w:val="20"/>
        </w:rPr>
      </w:pPr>
      <w:r w:rsidRPr="005C4D2D">
        <w:rPr>
          <w:rFonts w:cs="Arial"/>
          <w:sz w:val="20"/>
        </w:rPr>
        <w:t xml:space="preserve">Υπάρχουν </w:t>
      </w:r>
      <w:r w:rsidR="000F2D59">
        <w:rPr>
          <w:rFonts w:cs="Arial"/>
          <w:sz w:val="20"/>
        </w:rPr>
        <w:t>τέσσερις</w:t>
      </w:r>
      <w:r w:rsidR="00752412">
        <w:rPr>
          <w:rFonts w:cs="Arial"/>
          <w:sz w:val="20"/>
        </w:rPr>
        <w:t xml:space="preserve"> (4)</w:t>
      </w:r>
      <w:r w:rsidRPr="005C4D2D">
        <w:rPr>
          <w:rFonts w:cs="Arial"/>
          <w:sz w:val="20"/>
        </w:rPr>
        <w:t xml:space="preserve"> διαφορετικοί τύποι Αίτησης – Δήλωσης</w:t>
      </w:r>
      <w:r w:rsidR="00E71025" w:rsidRPr="005C4D2D">
        <w:rPr>
          <w:rFonts w:cs="Arial"/>
          <w:sz w:val="20"/>
        </w:rPr>
        <w:t xml:space="preserve"> για τις πανελλαδικές εξετάσεις ΓΕΛ και ΕΠΑΛ–Β’ </w:t>
      </w:r>
      <w:r w:rsidRPr="005C4D2D">
        <w:rPr>
          <w:rFonts w:cs="Arial"/>
          <w:sz w:val="20"/>
        </w:rPr>
        <w:t xml:space="preserve"> και πιο συγκεκριμένα:</w:t>
      </w:r>
    </w:p>
    <w:p w:rsidR="00775469" w:rsidRPr="005C4D2D" w:rsidRDefault="00775469" w:rsidP="00775469">
      <w:pPr>
        <w:rPr>
          <w:rFonts w:cs="Arial"/>
          <w:b/>
          <w:sz w:val="20"/>
        </w:rPr>
      </w:pPr>
      <w:r w:rsidRPr="005C4D2D">
        <w:rPr>
          <w:rFonts w:cs="Arial"/>
          <w:b/>
          <w:sz w:val="20"/>
        </w:rPr>
        <w:t xml:space="preserve">ΥΠΟΔΕΙΓΜΑ 1 – </w:t>
      </w:r>
      <w:r w:rsidRPr="00CA15FC">
        <w:rPr>
          <w:rFonts w:cs="Arial"/>
          <w:b/>
          <w:sz w:val="20"/>
          <w:u w:val="single"/>
        </w:rPr>
        <w:t>ΓΕΛ</w:t>
      </w:r>
      <w:r w:rsidRPr="005C4D2D">
        <w:rPr>
          <w:rFonts w:cs="Arial"/>
          <w:b/>
          <w:sz w:val="20"/>
        </w:rPr>
        <w:t xml:space="preserve"> : ΑΙΤΗΣΗ – ΔΗΛΩΣΗ </w:t>
      </w:r>
      <w:r w:rsidRPr="00CA15FC">
        <w:rPr>
          <w:rFonts w:cs="Arial"/>
          <w:b/>
          <w:sz w:val="20"/>
          <w:u w:val="single"/>
        </w:rPr>
        <w:t>ΜΑΘΗΤΗ</w:t>
      </w:r>
      <w:r w:rsidRPr="005C4D2D">
        <w:rPr>
          <w:rFonts w:cs="Arial"/>
          <w:b/>
          <w:sz w:val="20"/>
        </w:rPr>
        <w:t xml:space="preserve"> </w:t>
      </w:r>
      <w:r w:rsidRPr="005C4D2D">
        <w:rPr>
          <w:rFonts w:cs="Arial"/>
          <w:sz w:val="20"/>
        </w:rPr>
        <w:t xml:space="preserve">ΗΜΕΡΗΣΙΟΥ ή ΕΣΠΕΡΙΝΟΥ ΓΕΛ ή ΣΜΕΑΕ </w:t>
      </w:r>
      <w:r w:rsidRPr="005C4D2D">
        <w:rPr>
          <w:rFonts w:cs="Arial"/>
          <w:b/>
          <w:sz w:val="20"/>
        </w:rPr>
        <w:t xml:space="preserve">  </w:t>
      </w:r>
      <w:r w:rsidRPr="005C4D2D">
        <w:rPr>
          <w:rFonts w:cs="Arial"/>
          <w:sz w:val="20"/>
        </w:rPr>
        <w:t>ΣΥΜΜΕΤΟΧΗΣ  ΣΤΙΣ ΠΑΝΕΛΛΑΔΙΚΕΣ ΕΞΕΤΑΣΕΙΣ ΤΩΝ ΓΕΛ</w:t>
      </w:r>
    </w:p>
    <w:p w:rsidR="000B5650" w:rsidRPr="00D803CE" w:rsidRDefault="000B5650" w:rsidP="003A58A0">
      <w:pPr>
        <w:jc w:val="both"/>
        <w:rPr>
          <w:rFonts w:cs="Arial"/>
          <w:sz w:val="20"/>
          <w:u w:val="single"/>
        </w:rPr>
      </w:pPr>
      <w:r w:rsidRPr="005C4D2D">
        <w:rPr>
          <w:rFonts w:cs="Arial"/>
          <w:sz w:val="20"/>
        </w:rPr>
        <w:t xml:space="preserve">Υποβάλλεται υποχρεωτικά από όλους τους μαθητές </w:t>
      </w:r>
      <w:r w:rsidR="00FB6C09" w:rsidRPr="005C4D2D">
        <w:rPr>
          <w:rFonts w:cs="Arial"/>
          <w:sz w:val="20"/>
        </w:rPr>
        <w:t xml:space="preserve">της </w:t>
      </w:r>
      <w:r w:rsidRPr="005C4D2D">
        <w:rPr>
          <w:rFonts w:cs="Arial"/>
          <w:sz w:val="20"/>
        </w:rPr>
        <w:t xml:space="preserve">Γ΄ </w:t>
      </w:r>
      <w:r w:rsidR="00FB6C09" w:rsidRPr="005C4D2D">
        <w:rPr>
          <w:rFonts w:cs="Arial"/>
          <w:sz w:val="20"/>
        </w:rPr>
        <w:t>τάξης ημερήσιου ή της Δ΄ τάξης</w:t>
      </w:r>
      <w:r w:rsidRPr="005C4D2D">
        <w:rPr>
          <w:rFonts w:cs="Arial"/>
          <w:sz w:val="20"/>
        </w:rPr>
        <w:t xml:space="preserve"> εσπερινού ΓΕΛ ή ΣΜΕΑ</w:t>
      </w:r>
      <w:r w:rsidR="00741523" w:rsidRPr="005C4D2D">
        <w:rPr>
          <w:rFonts w:cs="Arial"/>
          <w:sz w:val="20"/>
        </w:rPr>
        <w:t>Ε</w:t>
      </w:r>
      <w:r w:rsidRPr="005C4D2D">
        <w:rPr>
          <w:rFonts w:cs="Arial"/>
          <w:sz w:val="20"/>
        </w:rPr>
        <w:t xml:space="preserve">, οι οποίοι θα συμμετάσχουν στις πανελλαδικές εξετάσεις της τελευταίας τάξης , καθώς και από τους τελειοφοίτους που θα δώσουν πανελλαδικές εξετάσεις. Οι Διευθυντές των Λυκείων πρέπει να έχουν στη διάθεσή τους τις διευθύνσεις κατοικίας και τα τηλέφωνα επικοινωνίας </w:t>
      </w:r>
      <w:r w:rsidRPr="005C4D2D">
        <w:rPr>
          <w:rFonts w:cs="Arial"/>
          <w:sz w:val="20"/>
          <w:u w:val="single"/>
        </w:rPr>
        <w:t>των τελειοφοίτων</w:t>
      </w:r>
      <w:r w:rsidRPr="005C4D2D">
        <w:rPr>
          <w:rFonts w:cs="Arial"/>
          <w:sz w:val="20"/>
        </w:rPr>
        <w:t xml:space="preserve"> που έχουν απορριφθεί, διατηρούν την προφορική βαθμολογία και θα λάβουν μέρος στις εξετάσεις των μαθημάτων της τελευταίας τάξης χωρίς να φοιτήσουν ξανά, ώστε να τους ειδοποιήσουν έγκαιρα </w:t>
      </w:r>
      <w:r w:rsidRPr="005C4D2D">
        <w:rPr>
          <w:rFonts w:cs="Arial"/>
          <w:sz w:val="20"/>
          <w:u w:val="single"/>
        </w:rPr>
        <w:t xml:space="preserve">προκειμένου να </w:t>
      </w:r>
      <w:r w:rsidR="00752412">
        <w:rPr>
          <w:rFonts w:cs="Arial"/>
          <w:sz w:val="20"/>
          <w:u w:val="single"/>
        </w:rPr>
        <w:t xml:space="preserve">υποβάλουν, </w:t>
      </w:r>
      <w:r w:rsidR="003A58A0">
        <w:rPr>
          <w:rFonts w:cs="Arial"/>
          <w:sz w:val="20"/>
          <w:u w:val="single"/>
        </w:rPr>
        <w:t>όπως και οι μαθητές</w:t>
      </w:r>
      <w:r w:rsidRPr="005C4D2D">
        <w:rPr>
          <w:rFonts w:cs="Arial"/>
          <w:sz w:val="20"/>
          <w:u w:val="single"/>
        </w:rPr>
        <w:t>, την Αίτηση – Δήλω</w:t>
      </w:r>
      <w:r w:rsidR="00824CD0" w:rsidRPr="005C4D2D">
        <w:rPr>
          <w:rFonts w:cs="Arial"/>
          <w:sz w:val="20"/>
          <w:u w:val="single"/>
        </w:rPr>
        <w:t xml:space="preserve">ση </w:t>
      </w:r>
      <w:r w:rsidR="00C44BAD">
        <w:rPr>
          <w:rFonts w:cs="Arial"/>
          <w:sz w:val="20"/>
          <w:u w:val="single"/>
        </w:rPr>
        <w:t>1</w:t>
      </w:r>
      <w:r w:rsidR="00752412">
        <w:rPr>
          <w:rFonts w:cs="Arial"/>
          <w:sz w:val="20"/>
          <w:u w:val="single"/>
        </w:rPr>
        <w:t>0</w:t>
      </w:r>
      <w:r w:rsidR="00C44BAD">
        <w:rPr>
          <w:rFonts w:cs="Arial"/>
          <w:sz w:val="20"/>
          <w:u w:val="single"/>
        </w:rPr>
        <w:t xml:space="preserve"> Φεβρουαρίου </w:t>
      </w:r>
      <w:r w:rsidR="00D803CE" w:rsidRPr="00D803CE">
        <w:rPr>
          <w:rFonts w:cs="Arial"/>
          <w:sz w:val="20"/>
          <w:u w:val="single"/>
        </w:rPr>
        <w:t xml:space="preserve">ως και </w:t>
      </w:r>
      <w:r w:rsidR="00752412">
        <w:rPr>
          <w:rFonts w:cs="Arial"/>
          <w:sz w:val="20"/>
          <w:u w:val="single"/>
        </w:rPr>
        <w:t>2</w:t>
      </w:r>
      <w:r w:rsidR="00CA15FC">
        <w:rPr>
          <w:rFonts w:cs="Arial"/>
          <w:sz w:val="20"/>
          <w:u w:val="single"/>
        </w:rPr>
        <w:t>5</w:t>
      </w:r>
      <w:r w:rsidR="00D803CE" w:rsidRPr="00D803CE">
        <w:rPr>
          <w:rFonts w:cs="Arial"/>
          <w:sz w:val="20"/>
          <w:u w:val="single"/>
        </w:rPr>
        <w:t xml:space="preserve"> </w:t>
      </w:r>
      <w:r w:rsidR="00752412">
        <w:rPr>
          <w:rFonts w:cs="Arial"/>
          <w:sz w:val="20"/>
          <w:u w:val="single"/>
        </w:rPr>
        <w:t>Φεβρουαρίου.</w:t>
      </w:r>
    </w:p>
    <w:p w:rsidR="000B5650" w:rsidRPr="005C4D2D" w:rsidRDefault="000B5650" w:rsidP="003A58A0">
      <w:pPr>
        <w:jc w:val="both"/>
        <w:rPr>
          <w:rFonts w:cs="Arial"/>
          <w:sz w:val="20"/>
        </w:rPr>
      </w:pPr>
      <w:r w:rsidRPr="005C4D2D">
        <w:rPr>
          <w:rFonts w:cs="Arial"/>
          <w:sz w:val="20"/>
        </w:rPr>
        <w:t>Με την Αίτηση- Δήλωση οι πιο πάνω υποψήφιοι δηλώνουν:</w:t>
      </w:r>
    </w:p>
    <w:p w:rsidR="000B5650" w:rsidRPr="005C4D2D" w:rsidRDefault="000B5650" w:rsidP="003A58A0">
      <w:pPr>
        <w:jc w:val="both"/>
        <w:rPr>
          <w:rFonts w:cs="Arial"/>
          <w:sz w:val="20"/>
        </w:rPr>
      </w:pPr>
      <w:r w:rsidRPr="005C4D2D">
        <w:rPr>
          <w:rFonts w:cs="Arial"/>
          <w:sz w:val="20"/>
        </w:rPr>
        <w:t>Α)</w:t>
      </w:r>
      <w:r w:rsidRPr="005C4D2D">
        <w:rPr>
          <w:rFonts w:cs="Arial"/>
          <w:sz w:val="20"/>
          <w:u w:val="single"/>
        </w:rPr>
        <w:t>Το δεύτερο μάθημα γενικής παιδείας</w:t>
      </w:r>
      <w:r w:rsidRPr="005C4D2D">
        <w:rPr>
          <w:rFonts w:cs="Arial"/>
          <w:sz w:val="20"/>
        </w:rPr>
        <w:t>, στο οποίο θα εξεταστούν πανελλαδικά.</w:t>
      </w:r>
    </w:p>
    <w:p w:rsidR="00C64375" w:rsidRPr="00EB1F6D" w:rsidRDefault="000B5650" w:rsidP="003A58A0">
      <w:pPr>
        <w:jc w:val="both"/>
        <w:rPr>
          <w:rFonts w:cs="Arial"/>
          <w:color w:val="FFFFFF"/>
          <w:sz w:val="20"/>
        </w:rPr>
      </w:pPr>
      <w:r w:rsidRPr="005C4D2D">
        <w:rPr>
          <w:rFonts w:cs="Arial"/>
          <w:sz w:val="20"/>
        </w:rPr>
        <w:t>Β)</w:t>
      </w:r>
      <w:r w:rsidRPr="005C4D2D">
        <w:rPr>
          <w:rFonts w:cs="Arial"/>
          <w:sz w:val="20"/>
          <w:u w:val="single"/>
        </w:rPr>
        <w:t>Το μάθημα «Αρχές Οικονομικής Θεωρίας»,</w:t>
      </w:r>
      <w:r w:rsidRPr="005C4D2D">
        <w:rPr>
          <w:rFonts w:cs="Arial"/>
          <w:sz w:val="20"/>
        </w:rPr>
        <w:t xml:space="preserve"> εφόσον επιθυμούν να το εξεταστούν πανελλαδικά</w:t>
      </w:r>
      <w:r w:rsidR="00F869FA" w:rsidRPr="005C4D2D">
        <w:rPr>
          <w:rFonts w:cs="Arial"/>
          <w:sz w:val="20"/>
        </w:rPr>
        <w:t xml:space="preserve"> (βλ. ΚΕΦ 3</w:t>
      </w:r>
      <w:r w:rsidR="00F869FA" w:rsidRPr="005C4D2D">
        <w:rPr>
          <w:rFonts w:cs="Arial"/>
          <w:sz w:val="20"/>
          <w:vertAlign w:val="superscript"/>
        </w:rPr>
        <w:t>ο</w:t>
      </w:r>
      <w:r w:rsidR="00F869FA" w:rsidRPr="005C4D2D">
        <w:rPr>
          <w:rFonts w:cs="Arial"/>
          <w:sz w:val="20"/>
        </w:rPr>
        <w:t>,</w:t>
      </w:r>
      <w:r w:rsidR="0025231F" w:rsidRPr="00C64375">
        <w:rPr>
          <w:rFonts w:cs="Arial"/>
          <w:sz w:val="20"/>
        </w:rPr>
        <w:t xml:space="preserve"> </w:t>
      </w:r>
      <w:r w:rsidR="00F869FA" w:rsidRPr="005C4D2D">
        <w:rPr>
          <w:rFonts w:cs="Arial"/>
          <w:sz w:val="20"/>
        </w:rPr>
        <w:t xml:space="preserve"> παρ 2)</w:t>
      </w:r>
      <w:r w:rsidRPr="005C4D2D">
        <w:rPr>
          <w:rFonts w:cs="Arial"/>
          <w:sz w:val="20"/>
        </w:rPr>
        <w:t>.</w:t>
      </w:r>
    </w:p>
    <w:p w:rsidR="000B5650" w:rsidRPr="005C4D2D" w:rsidRDefault="000B5650" w:rsidP="003A58A0">
      <w:pPr>
        <w:jc w:val="both"/>
        <w:rPr>
          <w:rFonts w:cs="Arial"/>
          <w:sz w:val="20"/>
        </w:rPr>
      </w:pPr>
      <w:r w:rsidRPr="005C4D2D">
        <w:rPr>
          <w:rFonts w:cs="Arial"/>
          <w:sz w:val="20"/>
        </w:rPr>
        <w:t>Γ)</w:t>
      </w:r>
      <w:r w:rsidRPr="005C4D2D">
        <w:rPr>
          <w:rFonts w:cs="Arial"/>
          <w:sz w:val="20"/>
          <w:u w:val="single"/>
        </w:rPr>
        <w:t>Τα ειδικά μαθήματα</w:t>
      </w:r>
      <w:r w:rsidRPr="005C4D2D">
        <w:rPr>
          <w:rFonts w:cs="Arial"/>
          <w:sz w:val="20"/>
        </w:rPr>
        <w:t xml:space="preserve"> (ξένες γλώσσες, σχέδια, μουσική), που επιθυμούν να εξεταστούν πανελλαδικά.</w:t>
      </w:r>
    </w:p>
    <w:p w:rsidR="00C774E3" w:rsidRDefault="00D803CE" w:rsidP="003A58A0">
      <w:pPr>
        <w:jc w:val="both"/>
        <w:rPr>
          <w:rFonts w:cs="Arial"/>
          <w:sz w:val="20"/>
        </w:rPr>
      </w:pPr>
      <w:r w:rsidRPr="005C4D2D">
        <w:rPr>
          <w:rFonts w:cs="Arial"/>
          <w:sz w:val="20"/>
        </w:rPr>
        <w:t>Δ)Αν επιθυμούν να είναι υποψήφιοι για Στρατιωτικές</w:t>
      </w:r>
      <w:r w:rsidR="00752412">
        <w:rPr>
          <w:rFonts w:cs="Arial"/>
          <w:sz w:val="20"/>
        </w:rPr>
        <w:t xml:space="preserve"> </w:t>
      </w:r>
      <w:r w:rsidRPr="005C4D2D">
        <w:rPr>
          <w:rFonts w:cs="Arial"/>
          <w:sz w:val="20"/>
        </w:rPr>
        <w:t xml:space="preserve">Σχολές </w:t>
      </w:r>
      <w:r w:rsidRPr="005C4D2D">
        <w:rPr>
          <w:rFonts w:cs="Arial"/>
          <w:sz w:val="20"/>
          <w:u w:val="single"/>
        </w:rPr>
        <w:t>(δεν έχουν αυτό το δικαίωμ</w:t>
      </w:r>
      <w:r w:rsidR="00752412">
        <w:rPr>
          <w:rFonts w:cs="Arial"/>
          <w:sz w:val="20"/>
          <w:u w:val="single"/>
        </w:rPr>
        <w:t>α οι υποψήφιοι των εσπερινών</w:t>
      </w:r>
      <w:r w:rsidRPr="005C4D2D">
        <w:rPr>
          <w:rFonts w:cs="Arial"/>
          <w:sz w:val="20"/>
          <w:u w:val="single"/>
        </w:rPr>
        <w:t xml:space="preserve"> ΓΕΛ).</w:t>
      </w:r>
      <w:r w:rsidRPr="00E34651">
        <w:rPr>
          <w:rFonts w:cs="Arial"/>
          <w:sz w:val="20"/>
        </w:rPr>
        <w:t xml:space="preserve"> </w:t>
      </w:r>
      <w:r w:rsidR="00E34651">
        <w:rPr>
          <w:rFonts w:cs="Arial"/>
          <w:sz w:val="20"/>
        </w:rPr>
        <w:t xml:space="preserve">  </w:t>
      </w:r>
    </w:p>
    <w:p w:rsidR="000B5650" w:rsidRPr="005C4D2D" w:rsidRDefault="000B5650" w:rsidP="003A58A0">
      <w:pPr>
        <w:jc w:val="both"/>
        <w:rPr>
          <w:rFonts w:cs="Arial"/>
          <w:sz w:val="20"/>
        </w:rPr>
      </w:pPr>
      <w:r w:rsidRPr="005C4D2D">
        <w:rPr>
          <w:rFonts w:cs="Arial"/>
          <w:sz w:val="20"/>
        </w:rPr>
        <w:t>Ε)Αν επιθυμούν να είναι υποψήφιοι για Σχολές Ακαδημιών Εμπορικού Ναυτικού.</w:t>
      </w:r>
    </w:p>
    <w:p w:rsidR="000B5650" w:rsidRDefault="000B5650" w:rsidP="003A58A0">
      <w:pPr>
        <w:jc w:val="both"/>
        <w:rPr>
          <w:rFonts w:cs="Arial"/>
          <w:sz w:val="20"/>
        </w:rPr>
      </w:pPr>
      <w:r w:rsidRPr="005C4D2D">
        <w:rPr>
          <w:rFonts w:cs="Arial"/>
          <w:sz w:val="20"/>
        </w:rPr>
        <w:t>ΣΤ)Αν επιθυμούν να είναι υποψήφιοι για τα ΤΕΦΑΑ.</w:t>
      </w:r>
    </w:p>
    <w:p w:rsidR="009A6841" w:rsidRPr="005C4D2D" w:rsidRDefault="009A6841" w:rsidP="003A58A0">
      <w:pPr>
        <w:jc w:val="both"/>
        <w:rPr>
          <w:rFonts w:cs="Arial"/>
          <w:sz w:val="20"/>
        </w:rPr>
      </w:pPr>
      <w:r>
        <w:rPr>
          <w:rFonts w:cs="Arial"/>
          <w:sz w:val="20"/>
        </w:rPr>
        <w:t>Η δήλωση για το Δ), Ε), ΣΤ) δεν είναι δεσμευτική.</w:t>
      </w:r>
    </w:p>
    <w:p w:rsidR="00775469" w:rsidRPr="005C4D2D" w:rsidRDefault="00775469" w:rsidP="00775469">
      <w:pPr>
        <w:rPr>
          <w:rFonts w:cs="Arial"/>
          <w:b/>
          <w:sz w:val="20"/>
        </w:rPr>
      </w:pPr>
      <w:r w:rsidRPr="005C4D2D">
        <w:rPr>
          <w:rFonts w:cs="Arial"/>
          <w:b/>
          <w:sz w:val="20"/>
        </w:rPr>
        <w:lastRenderedPageBreak/>
        <w:t xml:space="preserve">ΥΠΟΔΕΙΓΜΑ 2 – </w:t>
      </w:r>
      <w:r w:rsidRPr="009F20D4">
        <w:rPr>
          <w:rFonts w:cs="Arial"/>
          <w:b/>
          <w:sz w:val="20"/>
          <w:u w:val="single"/>
        </w:rPr>
        <w:t xml:space="preserve">ΓΕΛ </w:t>
      </w:r>
      <w:r w:rsidRPr="005C4D2D">
        <w:rPr>
          <w:rFonts w:cs="Arial"/>
          <w:b/>
          <w:sz w:val="20"/>
        </w:rPr>
        <w:t xml:space="preserve">: ΑΙΤΗΣΗ – ΔΗΛΩΣΗ   </w:t>
      </w:r>
    </w:p>
    <w:p w:rsidR="00775469" w:rsidRPr="005C4D2D" w:rsidRDefault="00775469" w:rsidP="00775469">
      <w:pPr>
        <w:rPr>
          <w:rFonts w:cs="Arial"/>
          <w:b/>
          <w:sz w:val="20"/>
        </w:rPr>
      </w:pPr>
      <w:r w:rsidRPr="005C4D2D">
        <w:rPr>
          <w:rFonts w:cs="Arial"/>
          <w:b/>
          <w:sz w:val="20"/>
        </w:rPr>
        <w:t xml:space="preserve">α) </w:t>
      </w:r>
      <w:r w:rsidRPr="009F20D4">
        <w:rPr>
          <w:rFonts w:cs="Arial"/>
          <w:b/>
          <w:sz w:val="20"/>
        </w:rPr>
        <w:t>ΑΠΟΦΟΙΤΟΥ</w:t>
      </w:r>
      <w:r w:rsidRPr="005C4D2D">
        <w:rPr>
          <w:rFonts w:cs="Arial"/>
          <w:b/>
          <w:sz w:val="20"/>
        </w:rPr>
        <w:t xml:space="preserve"> </w:t>
      </w:r>
      <w:r w:rsidRPr="005C4D2D">
        <w:rPr>
          <w:rFonts w:cs="Arial"/>
          <w:sz w:val="20"/>
        </w:rPr>
        <w:t>ΛΥΚΕΙΟΥ</w:t>
      </w:r>
      <w:r w:rsidRPr="005C4D2D">
        <w:rPr>
          <w:rFonts w:cs="Arial"/>
          <w:b/>
          <w:sz w:val="20"/>
        </w:rPr>
        <w:t xml:space="preserve">      ή  β) ΑΠΟΦΟΙΤΟΥ ή ΜΑΘΗΤΗ </w:t>
      </w:r>
      <w:r w:rsidRPr="005C4D2D">
        <w:rPr>
          <w:rFonts w:cs="Arial"/>
          <w:sz w:val="20"/>
        </w:rPr>
        <w:t>ΞΕΝΟΥ ή ΜΕΙΟΝΟΤΙΚΟΥ ΣΧΟΛΕΙΟΥ</w:t>
      </w:r>
    </w:p>
    <w:p w:rsidR="00775469" w:rsidRPr="005C4D2D" w:rsidRDefault="00775469" w:rsidP="00775469">
      <w:pPr>
        <w:rPr>
          <w:rFonts w:cs="Arial"/>
          <w:sz w:val="20"/>
        </w:rPr>
      </w:pPr>
      <w:r w:rsidRPr="005C4D2D">
        <w:rPr>
          <w:rFonts w:cs="Arial"/>
          <w:sz w:val="20"/>
        </w:rPr>
        <w:t xml:space="preserve"> ΣΥΜΜΕΤΟΧΗΣ  ΣΤΙΣ ΠΑΝΕΛΛΑΔΙΚΕΣ ΕΞΕΤΑΣΕΙΣ ΤΩΝ ΗΜΕΡΗΣΙΩΝ ή ΕΣΠΕΡΙΝΩΝ ΓΕΛ</w:t>
      </w:r>
    </w:p>
    <w:p w:rsidR="000B5650" w:rsidRPr="005C4D2D" w:rsidRDefault="000B5650" w:rsidP="00980EFF">
      <w:pPr>
        <w:jc w:val="both"/>
        <w:rPr>
          <w:rFonts w:cs="Arial"/>
          <w:sz w:val="20"/>
        </w:rPr>
      </w:pPr>
      <w:r w:rsidRPr="005C4D2D">
        <w:rPr>
          <w:rFonts w:cs="Arial"/>
          <w:sz w:val="20"/>
        </w:rPr>
        <w:t>Υποβάλλεται :</w:t>
      </w:r>
    </w:p>
    <w:p w:rsidR="000B5650" w:rsidRPr="005C4D2D" w:rsidRDefault="00824CD0" w:rsidP="00980EFF">
      <w:pPr>
        <w:jc w:val="both"/>
        <w:rPr>
          <w:rFonts w:cs="Arial"/>
          <w:sz w:val="20"/>
        </w:rPr>
      </w:pPr>
      <w:r w:rsidRPr="005C4D2D">
        <w:rPr>
          <w:rFonts w:cs="Arial"/>
          <w:sz w:val="20"/>
        </w:rPr>
        <w:t>-</w:t>
      </w:r>
      <w:r w:rsidR="000B5650" w:rsidRPr="005C4D2D">
        <w:rPr>
          <w:rFonts w:cs="Arial"/>
          <w:sz w:val="20"/>
        </w:rPr>
        <w:t>από τους αποφοίτους Λυκείου</w:t>
      </w:r>
      <w:r w:rsidR="00752412">
        <w:rPr>
          <w:rFonts w:cs="Arial"/>
          <w:sz w:val="20"/>
        </w:rPr>
        <w:t xml:space="preserve"> (Ενιαίου, Γενικού, Πολυκλαδικού, Τεχνικού) </w:t>
      </w:r>
      <w:r w:rsidR="000B5650" w:rsidRPr="005C4D2D">
        <w:rPr>
          <w:rFonts w:cs="Arial"/>
          <w:sz w:val="20"/>
        </w:rPr>
        <w:t xml:space="preserve"> ή Β΄ κύκλου ΤΕΕ</w:t>
      </w:r>
      <w:r w:rsidR="00F6058F" w:rsidRPr="005C4D2D">
        <w:rPr>
          <w:rFonts w:cs="Arial"/>
          <w:sz w:val="20"/>
        </w:rPr>
        <w:t xml:space="preserve"> ή κατόχους απολυτηρίου ΕΠΑΛ</w:t>
      </w:r>
      <w:r w:rsidR="000B5650" w:rsidRPr="005C4D2D">
        <w:rPr>
          <w:rFonts w:cs="Arial"/>
          <w:sz w:val="20"/>
        </w:rPr>
        <w:t xml:space="preserve"> προηγουμένων ετών που θα συμμετάσχουν στις πανελλαδικές εξετάσεις του </w:t>
      </w:r>
      <w:r w:rsidR="000B5650" w:rsidRPr="005C4D2D">
        <w:rPr>
          <w:rFonts w:cs="Arial"/>
          <w:sz w:val="20"/>
          <w:u w:val="single"/>
        </w:rPr>
        <w:t>ημερήσιου</w:t>
      </w:r>
      <w:r w:rsidR="000B5650" w:rsidRPr="005C4D2D">
        <w:rPr>
          <w:rFonts w:cs="Arial"/>
          <w:sz w:val="20"/>
        </w:rPr>
        <w:t xml:space="preserve"> ΓΕΛ για να αποκτήσουν Βεβαίωση πρόσβασης ή να αντικαταστήσουν τη Βεβαίωση πρόσβασης που ήδη κατέχουν.</w:t>
      </w:r>
    </w:p>
    <w:p w:rsidR="000B5650" w:rsidRPr="005C4D2D" w:rsidRDefault="00824CD0" w:rsidP="00980EFF">
      <w:pPr>
        <w:jc w:val="both"/>
        <w:rPr>
          <w:rFonts w:cs="Arial"/>
          <w:sz w:val="20"/>
        </w:rPr>
      </w:pPr>
      <w:r w:rsidRPr="005C4D2D">
        <w:rPr>
          <w:rFonts w:cs="Arial"/>
          <w:sz w:val="20"/>
        </w:rPr>
        <w:t>-α</w:t>
      </w:r>
      <w:r w:rsidR="000B5650" w:rsidRPr="005C4D2D">
        <w:rPr>
          <w:rFonts w:cs="Arial"/>
          <w:sz w:val="20"/>
        </w:rPr>
        <w:t xml:space="preserve">πό τους αποφοίτους Ενιαίου ή Γενικού Εσπερινού Λυκείου ή παλαιού τύπου εσπερινού Λυκείου που θα συμμετάσχουν στις πανελλαδικές εξετάσεις του </w:t>
      </w:r>
      <w:r w:rsidR="000B5650" w:rsidRPr="005C4D2D">
        <w:rPr>
          <w:rFonts w:cs="Arial"/>
          <w:sz w:val="20"/>
          <w:u w:val="single"/>
        </w:rPr>
        <w:t>εσπερινού</w:t>
      </w:r>
      <w:r w:rsidR="000B5650" w:rsidRPr="005C4D2D">
        <w:rPr>
          <w:rFonts w:cs="Arial"/>
          <w:sz w:val="20"/>
        </w:rPr>
        <w:t xml:space="preserve">  ΓΕΛ για να αποκτήσουν Βεβαίωση πρόσβασης ή να αντικαταστήσουν τη Βεβαίωση πρόσβασης που ήδη κατέχουν.</w:t>
      </w:r>
    </w:p>
    <w:p w:rsidR="000B5650" w:rsidRPr="005C4D2D" w:rsidRDefault="00824CD0" w:rsidP="00980EFF">
      <w:pPr>
        <w:jc w:val="both"/>
        <w:rPr>
          <w:rFonts w:cs="Arial"/>
          <w:sz w:val="20"/>
        </w:rPr>
      </w:pPr>
      <w:r w:rsidRPr="005C4D2D">
        <w:rPr>
          <w:rFonts w:cs="Arial"/>
          <w:sz w:val="20"/>
        </w:rPr>
        <w:t>-</w:t>
      </w:r>
      <w:r w:rsidR="000B5650" w:rsidRPr="005C4D2D">
        <w:rPr>
          <w:rFonts w:cs="Arial"/>
          <w:sz w:val="20"/>
        </w:rPr>
        <w:t>από  μαθητές ή αποφοίτους ξένου σχολείου στην Ελλάδα</w:t>
      </w:r>
      <w:r w:rsidR="00264D81" w:rsidRPr="005C4D2D">
        <w:rPr>
          <w:rFonts w:cs="Arial"/>
          <w:sz w:val="20"/>
        </w:rPr>
        <w:t xml:space="preserve"> που θα συμμετάσχουν στις πανελλαδικές εξετάσεις του </w:t>
      </w:r>
      <w:r w:rsidR="00264D81" w:rsidRPr="005C4D2D">
        <w:rPr>
          <w:rFonts w:cs="Arial"/>
          <w:sz w:val="20"/>
          <w:u w:val="single"/>
        </w:rPr>
        <w:t>ημερήσιου</w:t>
      </w:r>
      <w:r w:rsidR="00264D81" w:rsidRPr="005C4D2D">
        <w:rPr>
          <w:rFonts w:cs="Arial"/>
          <w:sz w:val="20"/>
        </w:rPr>
        <w:t xml:space="preserve"> ΓΕΛ</w:t>
      </w:r>
      <w:r w:rsidR="000B5650" w:rsidRPr="005C4D2D">
        <w:rPr>
          <w:rFonts w:cs="Arial"/>
          <w:sz w:val="20"/>
        </w:rPr>
        <w:t xml:space="preserve"> </w:t>
      </w:r>
    </w:p>
    <w:p w:rsidR="000B5650" w:rsidRPr="005C4D2D" w:rsidRDefault="00824CD0" w:rsidP="00980EFF">
      <w:pPr>
        <w:jc w:val="both"/>
        <w:rPr>
          <w:rFonts w:cs="Arial"/>
          <w:sz w:val="20"/>
        </w:rPr>
      </w:pPr>
      <w:r w:rsidRPr="005C4D2D">
        <w:rPr>
          <w:rFonts w:cs="Arial"/>
          <w:sz w:val="20"/>
        </w:rPr>
        <w:t>-</w:t>
      </w:r>
      <w:r w:rsidR="000B5650" w:rsidRPr="005C4D2D">
        <w:rPr>
          <w:rFonts w:cs="Arial"/>
          <w:sz w:val="20"/>
        </w:rPr>
        <w:t>από μαθητές ή αποφοίτους μειονοτικού σχολείου</w:t>
      </w:r>
      <w:r w:rsidR="00264D81" w:rsidRPr="005C4D2D">
        <w:rPr>
          <w:rFonts w:cs="Arial"/>
          <w:sz w:val="20"/>
        </w:rPr>
        <w:t xml:space="preserve"> που θα συμμετάσχουν στις πανελλαδικές εξετάσεις του </w:t>
      </w:r>
      <w:r w:rsidR="00264D81" w:rsidRPr="005C4D2D">
        <w:rPr>
          <w:rFonts w:cs="Arial"/>
          <w:sz w:val="20"/>
          <w:u w:val="single"/>
        </w:rPr>
        <w:t>ημερήσιου</w:t>
      </w:r>
      <w:r w:rsidR="00264D81" w:rsidRPr="005C4D2D">
        <w:rPr>
          <w:rFonts w:cs="Arial"/>
          <w:sz w:val="20"/>
        </w:rPr>
        <w:t xml:space="preserve"> ΓΕΛ</w:t>
      </w:r>
      <w:r w:rsidR="000B5650" w:rsidRPr="005C4D2D">
        <w:rPr>
          <w:rFonts w:cs="Arial"/>
          <w:sz w:val="20"/>
        </w:rPr>
        <w:t xml:space="preserve"> </w:t>
      </w:r>
    </w:p>
    <w:p w:rsidR="000B5650" w:rsidRPr="005C4D2D" w:rsidRDefault="000B5650" w:rsidP="00980EFF">
      <w:pPr>
        <w:jc w:val="both"/>
        <w:rPr>
          <w:rFonts w:cs="Arial"/>
          <w:sz w:val="20"/>
        </w:rPr>
      </w:pPr>
      <w:r w:rsidRPr="005C4D2D">
        <w:rPr>
          <w:rFonts w:cs="Arial"/>
          <w:sz w:val="20"/>
        </w:rPr>
        <w:t xml:space="preserve">Με την Αίτηση- Δήλωση, οι πιο πάνω υποψήφιοι των περιπτώσεων </w:t>
      </w:r>
      <w:r w:rsidR="00394E04" w:rsidRPr="005C4D2D">
        <w:rPr>
          <w:rFonts w:cs="Arial"/>
          <w:sz w:val="20"/>
        </w:rPr>
        <w:t xml:space="preserve"> (α) </w:t>
      </w:r>
      <w:r w:rsidRPr="005C4D2D">
        <w:rPr>
          <w:rFonts w:cs="Arial"/>
          <w:sz w:val="20"/>
        </w:rPr>
        <w:t xml:space="preserve">&amp; </w:t>
      </w:r>
      <w:r w:rsidR="00394E04" w:rsidRPr="005C4D2D">
        <w:rPr>
          <w:rFonts w:cs="Arial"/>
          <w:sz w:val="20"/>
        </w:rPr>
        <w:t>(β)</w:t>
      </w:r>
      <w:r w:rsidRPr="005C4D2D">
        <w:rPr>
          <w:rFonts w:cs="Arial"/>
          <w:sz w:val="20"/>
        </w:rPr>
        <w:t xml:space="preserve"> δηλώνουν:</w:t>
      </w:r>
    </w:p>
    <w:p w:rsidR="000B5650" w:rsidRPr="005C4D2D" w:rsidRDefault="000B5650" w:rsidP="00980EFF">
      <w:pPr>
        <w:jc w:val="both"/>
        <w:rPr>
          <w:rFonts w:cs="Arial"/>
          <w:sz w:val="20"/>
        </w:rPr>
      </w:pPr>
      <w:r w:rsidRPr="005C4D2D">
        <w:rPr>
          <w:rFonts w:cs="Arial"/>
          <w:sz w:val="20"/>
        </w:rPr>
        <w:t>Α)</w:t>
      </w:r>
      <w:r w:rsidRPr="005C4D2D">
        <w:rPr>
          <w:rFonts w:cs="Arial"/>
          <w:sz w:val="20"/>
          <w:u w:val="single"/>
        </w:rPr>
        <w:t>Το δεύτερο μάθημα γενικής παιδείας</w:t>
      </w:r>
      <w:r w:rsidRPr="005C4D2D">
        <w:rPr>
          <w:rFonts w:cs="Arial"/>
          <w:sz w:val="20"/>
        </w:rPr>
        <w:t>, στο οποίο θα εξεταστούν πανελλαδικά.</w:t>
      </w:r>
    </w:p>
    <w:p w:rsidR="000B5650" w:rsidRPr="005C4D2D" w:rsidRDefault="000B5650" w:rsidP="00980EFF">
      <w:pPr>
        <w:jc w:val="both"/>
        <w:rPr>
          <w:rFonts w:cs="Arial"/>
          <w:sz w:val="20"/>
        </w:rPr>
      </w:pPr>
      <w:r w:rsidRPr="005C4D2D">
        <w:rPr>
          <w:rFonts w:cs="Arial"/>
          <w:sz w:val="20"/>
        </w:rPr>
        <w:t>Β)</w:t>
      </w:r>
      <w:r w:rsidRPr="005C4D2D">
        <w:rPr>
          <w:rFonts w:cs="Arial"/>
          <w:sz w:val="20"/>
          <w:u w:val="single"/>
        </w:rPr>
        <w:t>Το μάθημα «Αρχές Οικονομικής Θεωρίας»,</w:t>
      </w:r>
      <w:r w:rsidRPr="005C4D2D">
        <w:rPr>
          <w:rFonts w:cs="Arial"/>
          <w:sz w:val="20"/>
        </w:rPr>
        <w:t xml:space="preserve"> εφόσον επιθυμούν να το εξεταστούν πανελλαδικά</w:t>
      </w:r>
      <w:r w:rsidR="00F6058F" w:rsidRPr="005C4D2D">
        <w:rPr>
          <w:rFonts w:cs="Arial"/>
          <w:sz w:val="20"/>
        </w:rPr>
        <w:t xml:space="preserve"> (βλ. ΚΕΦ 3</w:t>
      </w:r>
      <w:r w:rsidR="00F6058F" w:rsidRPr="005C4D2D">
        <w:rPr>
          <w:rFonts w:cs="Arial"/>
          <w:sz w:val="20"/>
          <w:vertAlign w:val="superscript"/>
        </w:rPr>
        <w:t>ο</w:t>
      </w:r>
      <w:r w:rsidR="00F6058F" w:rsidRPr="005C4D2D">
        <w:rPr>
          <w:rFonts w:cs="Arial"/>
          <w:sz w:val="20"/>
        </w:rPr>
        <w:t xml:space="preserve"> , παρ 2)</w:t>
      </w:r>
      <w:r w:rsidRPr="005C4D2D">
        <w:rPr>
          <w:rFonts w:cs="Arial"/>
          <w:sz w:val="20"/>
        </w:rPr>
        <w:t>.</w:t>
      </w:r>
    </w:p>
    <w:p w:rsidR="000B5650" w:rsidRPr="005C4D2D" w:rsidRDefault="000B5650" w:rsidP="00980EFF">
      <w:pPr>
        <w:jc w:val="both"/>
        <w:rPr>
          <w:rFonts w:cs="Arial"/>
          <w:sz w:val="20"/>
        </w:rPr>
      </w:pPr>
      <w:r w:rsidRPr="005C4D2D">
        <w:rPr>
          <w:rFonts w:cs="Arial"/>
          <w:sz w:val="20"/>
        </w:rPr>
        <w:t>Γ)</w:t>
      </w:r>
      <w:r w:rsidRPr="005C4D2D">
        <w:rPr>
          <w:rFonts w:cs="Arial"/>
          <w:sz w:val="20"/>
          <w:u w:val="single"/>
        </w:rPr>
        <w:t>Τα ειδικά μαθήματα</w:t>
      </w:r>
      <w:r w:rsidRPr="005C4D2D">
        <w:rPr>
          <w:rFonts w:cs="Arial"/>
          <w:b/>
          <w:sz w:val="20"/>
        </w:rPr>
        <w:t xml:space="preserve"> </w:t>
      </w:r>
      <w:r w:rsidRPr="005C4D2D">
        <w:rPr>
          <w:rFonts w:cs="Arial"/>
          <w:sz w:val="20"/>
        </w:rPr>
        <w:t>(ξένες γλώσσες, σχέδια, μουσική), που επιθυμούν να εξεταστούν πανελλαδικά.</w:t>
      </w:r>
    </w:p>
    <w:p w:rsidR="00C774E3" w:rsidRDefault="00E34651" w:rsidP="00980EFF">
      <w:pPr>
        <w:jc w:val="both"/>
        <w:rPr>
          <w:rFonts w:cs="Arial"/>
          <w:sz w:val="20"/>
        </w:rPr>
      </w:pPr>
      <w:r w:rsidRPr="005C4D2D">
        <w:rPr>
          <w:rFonts w:cs="Arial"/>
          <w:sz w:val="20"/>
        </w:rPr>
        <w:t>Δ)Αν επιθυμούν να είναι υποψήφιοι για Στρατιωτικές/Αστυνομικές</w:t>
      </w:r>
      <w:r>
        <w:rPr>
          <w:rFonts w:cs="Arial"/>
          <w:sz w:val="20"/>
        </w:rPr>
        <w:t>*</w:t>
      </w:r>
      <w:r w:rsidRPr="005C4D2D">
        <w:rPr>
          <w:rFonts w:cs="Arial"/>
          <w:sz w:val="20"/>
        </w:rPr>
        <w:t xml:space="preserve"> Σχολές </w:t>
      </w:r>
      <w:r w:rsidRPr="005C4D2D">
        <w:rPr>
          <w:rFonts w:cs="Arial"/>
          <w:sz w:val="20"/>
          <w:u w:val="single"/>
        </w:rPr>
        <w:t xml:space="preserve">(δεν έχουν αυτό το δικαίωμα οι υποψήφιοι </w:t>
      </w:r>
      <w:r w:rsidR="00CC4DDB">
        <w:rPr>
          <w:rFonts w:cs="Arial"/>
          <w:sz w:val="20"/>
          <w:u w:val="single"/>
        </w:rPr>
        <w:t xml:space="preserve">για συμμετοχή στις πανελλαδικές εξετάσεις </w:t>
      </w:r>
      <w:r w:rsidR="00752412">
        <w:rPr>
          <w:rFonts w:cs="Arial"/>
          <w:sz w:val="20"/>
          <w:u w:val="single"/>
        </w:rPr>
        <w:t xml:space="preserve">των εσπερινών </w:t>
      </w:r>
      <w:r w:rsidRPr="005C4D2D">
        <w:rPr>
          <w:rFonts w:cs="Arial"/>
          <w:sz w:val="20"/>
          <w:u w:val="single"/>
        </w:rPr>
        <w:t>ΓΕΛ).</w:t>
      </w:r>
      <w:r w:rsidRPr="00E34651">
        <w:rPr>
          <w:rFonts w:cs="Arial"/>
          <w:sz w:val="20"/>
        </w:rPr>
        <w:t xml:space="preserve"> </w:t>
      </w:r>
      <w:r>
        <w:rPr>
          <w:rFonts w:cs="Arial"/>
          <w:sz w:val="20"/>
        </w:rPr>
        <w:t xml:space="preserve">  </w:t>
      </w:r>
    </w:p>
    <w:p w:rsidR="00BA0181" w:rsidRDefault="00C774E3" w:rsidP="00980EFF">
      <w:pPr>
        <w:jc w:val="both"/>
        <w:rPr>
          <w:rFonts w:cs="Arial"/>
          <w:sz w:val="20"/>
        </w:rPr>
      </w:pPr>
      <w:r>
        <w:rPr>
          <w:rFonts w:cs="Arial"/>
          <w:sz w:val="20"/>
        </w:rPr>
        <w:t>*</w:t>
      </w:r>
      <w:r w:rsidR="00BA0181">
        <w:rPr>
          <w:rFonts w:cs="Arial"/>
          <w:sz w:val="20"/>
        </w:rPr>
        <w:t>Η επιλογή αυτή αφορά ΜΟΝΟ Αστυνομικούς (ΟΧΙ ιδιώτες) για εισαγωγή στη Σχολή Αξιωματικών Ελληνικής Αστυνομίας.</w:t>
      </w:r>
    </w:p>
    <w:p w:rsidR="000B5650" w:rsidRPr="005C4D2D" w:rsidRDefault="000B5650" w:rsidP="00980EFF">
      <w:pPr>
        <w:jc w:val="both"/>
        <w:rPr>
          <w:rFonts w:cs="Arial"/>
          <w:sz w:val="20"/>
        </w:rPr>
      </w:pPr>
      <w:r w:rsidRPr="005C4D2D">
        <w:rPr>
          <w:rFonts w:cs="Arial"/>
          <w:sz w:val="20"/>
        </w:rPr>
        <w:t>Ε)Αν επιθυμούν να είναι υποψήφιοι για Σχολές Ακαδημιών Εμπορικού Ναυτικού.</w:t>
      </w:r>
    </w:p>
    <w:p w:rsidR="000B5650" w:rsidRPr="005C4D2D" w:rsidRDefault="000B5650" w:rsidP="00980EFF">
      <w:pPr>
        <w:jc w:val="both"/>
        <w:rPr>
          <w:rFonts w:cs="Arial"/>
          <w:sz w:val="20"/>
        </w:rPr>
      </w:pPr>
      <w:r w:rsidRPr="005C4D2D">
        <w:rPr>
          <w:rFonts w:cs="Arial"/>
          <w:sz w:val="20"/>
        </w:rPr>
        <w:t>ΣΤ)Αν επιθυμούν να είναι υποψήφιοι για τα ΤΕΦΑΑ.</w:t>
      </w:r>
    </w:p>
    <w:p w:rsidR="000B5650" w:rsidRDefault="000B5650" w:rsidP="00980EFF">
      <w:pPr>
        <w:jc w:val="both"/>
        <w:rPr>
          <w:rFonts w:cs="Arial"/>
          <w:sz w:val="20"/>
        </w:rPr>
      </w:pPr>
      <w:r w:rsidRPr="005C4D2D">
        <w:rPr>
          <w:rFonts w:cs="Arial"/>
          <w:sz w:val="20"/>
        </w:rPr>
        <w:t>Ζ) Αν θα εξεταστούν στα μαθήματα της Γ΄ ημερήσιου ή Δ΄ εσπερινού ΓΕΛ, καθώς και την κατεύθυνση στα μαθήματα της οποίας θα εξεταστούν πανελλαδικά.</w:t>
      </w:r>
    </w:p>
    <w:p w:rsidR="009A6841" w:rsidRPr="005C4D2D" w:rsidRDefault="009A6841" w:rsidP="009A6841">
      <w:pPr>
        <w:jc w:val="both"/>
        <w:rPr>
          <w:rFonts w:cs="Arial"/>
          <w:sz w:val="20"/>
        </w:rPr>
      </w:pPr>
      <w:r>
        <w:rPr>
          <w:rFonts w:cs="Arial"/>
          <w:sz w:val="20"/>
        </w:rPr>
        <w:t>Η δήλωση για το Δ), Ε), ΣΤ) δεν είναι δεσμευτική.</w:t>
      </w:r>
    </w:p>
    <w:p w:rsidR="009A6841" w:rsidRPr="005C4D2D" w:rsidRDefault="009A6841" w:rsidP="00980EFF">
      <w:pPr>
        <w:jc w:val="both"/>
        <w:rPr>
          <w:rFonts w:cs="Arial"/>
          <w:sz w:val="20"/>
        </w:rPr>
      </w:pPr>
    </w:p>
    <w:p w:rsidR="00996CF1" w:rsidRPr="005C4D2D" w:rsidRDefault="00996CF1" w:rsidP="00980EFF">
      <w:pPr>
        <w:jc w:val="both"/>
        <w:rPr>
          <w:rFonts w:cs="Arial"/>
          <w:sz w:val="20"/>
        </w:rPr>
      </w:pPr>
    </w:p>
    <w:p w:rsidR="00775469" w:rsidRPr="005C4D2D" w:rsidRDefault="0006579B" w:rsidP="00775469">
      <w:pPr>
        <w:rPr>
          <w:rFonts w:cs="Arial"/>
          <w:b/>
          <w:sz w:val="20"/>
        </w:rPr>
      </w:pPr>
      <w:r w:rsidRPr="005C4D2D">
        <w:rPr>
          <w:rFonts w:cs="Arial"/>
          <w:b/>
          <w:sz w:val="20"/>
        </w:rPr>
        <w:t>ΥΠΟΔΕΙΓΜΑ 3</w:t>
      </w:r>
      <w:r w:rsidR="00775469" w:rsidRPr="005C4D2D">
        <w:rPr>
          <w:rFonts w:cs="Arial"/>
          <w:b/>
          <w:sz w:val="20"/>
        </w:rPr>
        <w:t xml:space="preserve"> – </w:t>
      </w:r>
      <w:r w:rsidR="00775469" w:rsidRPr="009F20D4">
        <w:rPr>
          <w:rFonts w:cs="Arial"/>
          <w:b/>
          <w:sz w:val="20"/>
          <w:u w:val="single"/>
        </w:rPr>
        <w:t>ΕΠΑΛ Β΄</w:t>
      </w:r>
      <w:r w:rsidR="00775469" w:rsidRPr="005C4D2D">
        <w:rPr>
          <w:rFonts w:cs="Arial"/>
          <w:b/>
          <w:sz w:val="20"/>
        </w:rPr>
        <w:t xml:space="preserve"> : ΑΙΤΗΣΗ – ΔΗΛΩΣΗ </w:t>
      </w:r>
      <w:r w:rsidR="00775469" w:rsidRPr="009F20D4">
        <w:rPr>
          <w:rFonts w:cs="Arial"/>
          <w:b/>
          <w:sz w:val="20"/>
          <w:u w:val="single"/>
        </w:rPr>
        <w:t>ΜΑΘΗΤΗ</w:t>
      </w:r>
      <w:r w:rsidR="00775469" w:rsidRPr="005C4D2D">
        <w:rPr>
          <w:rFonts w:cs="Arial"/>
          <w:b/>
          <w:sz w:val="20"/>
        </w:rPr>
        <w:t xml:space="preserve">  </w:t>
      </w:r>
      <w:r w:rsidR="00775469" w:rsidRPr="005C4D2D">
        <w:rPr>
          <w:rFonts w:cs="Arial"/>
          <w:sz w:val="20"/>
        </w:rPr>
        <w:t xml:space="preserve">ΗΜΕΡΗΣΙΟΥ ή ΕΣΠΕΡΙΝΟΥ ΕΠΑΛ Β΄ </w:t>
      </w:r>
    </w:p>
    <w:p w:rsidR="00775469" w:rsidRPr="005C4D2D" w:rsidRDefault="00775469" w:rsidP="00775469">
      <w:pPr>
        <w:rPr>
          <w:rFonts w:cs="Arial"/>
          <w:sz w:val="20"/>
        </w:rPr>
      </w:pPr>
      <w:r w:rsidRPr="005C4D2D">
        <w:rPr>
          <w:rFonts w:cs="Arial"/>
          <w:sz w:val="20"/>
        </w:rPr>
        <w:t xml:space="preserve"> ΣΥΜΜΕΤΟΧΗΣ  ΣΤΙΣ ΠΑΝΕΛΛΑΔΙΚΕΣ ΕΞΕΤΑΣΕΙΣ ΤΩΝ ΗΜΕΡΗΣΙΩΝ ή ΕΣΠΕΡΙΝΩΝ ΕΠΑΛ Β΄</w:t>
      </w:r>
    </w:p>
    <w:p w:rsidR="000B5650" w:rsidRPr="005C4D2D" w:rsidRDefault="00FB6C09" w:rsidP="00980EFF">
      <w:pPr>
        <w:jc w:val="both"/>
        <w:rPr>
          <w:rFonts w:cs="Arial"/>
          <w:sz w:val="20"/>
        </w:rPr>
      </w:pPr>
      <w:r w:rsidRPr="005C4D2D">
        <w:rPr>
          <w:rFonts w:cs="Arial"/>
          <w:sz w:val="20"/>
        </w:rPr>
        <w:t>Υποβάλλεται από μαθητές της τελευταίας τάξης</w:t>
      </w:r>
      <w:r w:rsidR="000B5650" w:rsidRPr="005C4D2D">
        <w:rPr>
          <w:rFonts w:cs="Arial"/>
          <w:sz w:val="20"/>
        </w:rPr>
        <w:t xml:space="preserve"> ΕΠΑΛ που έχουν επιλέξει την ΟΜΑΔΑ Β΄ των μαθημάτων και οι οποίοι θα συμμετάσχουν στις πανελλαδικές εξετάσεις για εισαγ</w:t>
      </w:r>
      <w:r w:rsidR="00E71025" w:rsidRPr="005C4D2D">
        <w:rPr>
          <w:rFonts w:cs="Arial"/>
          <w:sz w:val="20"/>
        </w:rPr>
        <w:t>ωγή στις</w:t>
      </w:r>
      <w:r w:rsidR="000B5650" w:rsidRPr="005C4D2D">
        <w:rPr>
          <w:rFonts w:cs="Arial"/>
          <w:sz w:val="20"/>
        </w:rPr>
        <w:t xml:space="preserve"> Σχολές και </w:t>
      </w:r>
      <w:r w:rsidR="00E71025" w:rsidRPr="005C4D2D">
        <w:rPr>
          <w:rFonts w:cs="Arial"/>
          <w:sz w:val="20"/>
        </w:rPr>
        <w:t xml:space="preserve">στα </w:t>
      </w:r>
      <w:r w:rsidR="000B5650" w:rsidRPr="005C4D2D">
        <w:rPr>
          <w:rFonts w:cs="Arial"/>
          <w:sz w:val="20"/>
        </w:rPr>
        <w:t>Τμήματα της Τριτοβάθμιας Εκπαίδευσης.</w:t>
      </w:r>
    </w:p>
    <w:p w:rsidR="000B5650" w:rsidRPr="005C4D2D" w:rsidRDefault="000B5650" w:rsidP="00980EFF">
      <w:pPr>
        <w:jc w:val="both"/>
        <w:rPr>
          <w:rFonts w:cs="Arial"/>
          <w:sz w:val="20"/>
        </w:rPr>
      </w:pPr>
      <w:r w:rsidRPr="005C4D2D">
        <w:rPr>
          <w:rFonts w:cs="Arial"/>
          <w:sz w:val="20"/>
        </w:rPr>
        <w:t>Με την Αίτηση- Δήλωση οι πιο πάνω υποψήφιοι δηλώνουν:</w:t>
      </w:r>
    </w:p>
    <w:p w:rsidR="000B5650" w:rsidRPr="005C4D2D" w:rsidRDefault="000B5650" w:rsidP="00980EFF">
      <w:pPr>
        <w:jc w:val="both"/>
        <w:rPr>
          <w:rFonts w:cs="Arial"/>
          <w:sz w:val="20"/>
        </w:rPr>
      </w:pPr>
      <w:r w:rsidRPr="005C4D2D">
        <w:rPr>
          <w:rFonts w:cs="Arial"/>
          <w:sz w:val="20"/>
        </w:rPr>
        <w:t>Α)</w:t>
      </w:r>
      <w:r w:rsidRPr="005C4D2D">
        <w:rPr>
          <w:rFonts w:cs="Arial"/>
          <w:sz w:val="20"/>
          <w:u w:val="single"/>
        </w:rPr>
        <w:t>Το μάθημα γενικής παιδείας</w:t>
      </w:r>
      <w:r w:rsidRPr="005C4D2D">
        <w:rPr>
          <w:rFonts w:cs="Arial"/>
          <w:sz w:val="20"/>
        </w:rPr>
        <w:t>, στο οποίο θα εξεταστούν πανελλαδικά</w:t>
      </w:r>
      <w:r w:rsidR="00264D81" w:rsidRPr="005C4D2D">
        <w:rPr>
          <w:rFonts w:cs="Arial"/>
          <w:sz w:val="20"/>
        </w:rPr>
        <w:t xml:space="preserve"> (βλ.ΚΕΦ.3)</w:t>
      </w:r>
      <w:r w:rsidRPr="005C4D2D">
        <w:rPr>
          <w:rFonts w:cs="Arial"/>
          <w:sz w:val="20"/>
        </w:rPr>
        <w:t>.</w:t>
      </w:r>
    </w:p>
    <w:p w:rsidR="000B5650" w:rsidRPr="005C4D2D" w:rsidRDefault="000B5650" w:rsidP="00264D81">
      <w:pPr>
        <w:jc w:val="both"/>
        <w:rPr>
          <w:rFonts w:cs="Arial"/>
          <w:sz w:val="20"/>
        </w:rPr>
      </w:pPr>
      <w:r w:rsidRPr="005C4D2D">
        <w:rPr>
          <w:rFonts w:cs="Arial"/>
          <w:sz w:val="20"/>
        </w:rPr>
        <w:t>Β)</w:t>
      </w:r>
      <w:r w:rsidR="00264D81" w:rsidRPr="005C4D2D">
        <w:rPr>
          <w:rFonts w:cs="Arial"/>
          <w:sz w:val="20"/>
          <w:u w:val="single"/>
        </w:rPr>
        <w:t xml:space="preserve">Το μάθημα «Αρχές Οικονομικής </w:t>
      </w:r>
      <w:r w:rsidRPr="005C4D2D">
        <w:rPr>
          <w:rFonts w:cs="Arial"/>
          <w:sz w:val="20"/>
          <w:u w:val="single"/>
        </w:rPr>
        <w:t>Θεωρίας»,</w:t>
      </w:r>
      <w:r w:rsidRPr="005C4D2D">
        <w:rPr>
          <w:rFonts w:cs="Arial"/>
          <w:sz w:val="20"/>
        </w:rPr>
        <w:t xml:space="preserve"> εφόσον επιθυμο</w:t>
      </w:r>
      <w:r w:rsidR="00264D81" w:rsidRPr="005C4D2D">
        <w:rPr>
          <w:rFonts w:cs="Arial"/>
          <w:sz w:val="20"/>
        </w:rPr>
        <w:t xml:space="preserve">ύν να το εξεταστούν πανελλαδικά (βλ.ΚΕΦ.3). </w:t>
      </w:r>
    </w:p>
    <w:p w:rsidR="000B5650" w:rsidRPr="005C4D2D" w:rsidRDefault="000B5650" w:rsidP="00980EFF">
      <w:pPr>
        <w:jc w:val="both"/>
        <w:rPr>
          <w:rFonts w:cs="Arial"/>
          <w:sz w:val="20"/>
        </w:rPr>
      </w:pPr>
      <w:r w:rsidRPr="005C4D2D">
        <w:rPr>
          <w:rFonts w:cs="Arial"/>
          <w:sz w:val="20"/>
        </w:rPr>
        <w:t>Γ)</w:t>
      </w:r>
      <w:r w:rsidRPr="005C4D2D">
        <w:rPr>
          <w:rFonts w:cs="Arial"/>
          <w:sz w:val="20"/>
          <w:u w:val="single"/>
        </w:rPr>
        <w:t>Τα ειδικά μαθήματα</w:t>
      </w:r>
      <w:r w:rsidRPr="005C4D2D">
        <w:rPr>
          <w:rFonts w:cs="Arial"/>
          <w:b/>
          <w:sz w:val="20"/>
        </w:rPr>
        <w:t xml:space="preserve"> </w:t>
      </w:r>
      <w:r w:rsidRPr="005C4D2D">
        <w:rPr>
          <w:rFonts w:cs="Arial"/>
          <w:sz w:val="20"/>
        </w:rPr>
        <w:t>(ξένες γλώσσες, σχέδια, μουσική), που επιθυμούν να εξεταστούν πανελλαδικά.</w:t>
      </w:r>
    </w:p>
    <w:p w:rsidR="00C774E3" w:rsidRDefault="00E34651" w:rsidP="00980EFF">
      <w:pPr>
        <w:jc w:val="both"/>
        <w:rPr>
          <w:rFonts w:cs="Arial"/>
          <w:sz w:val="20"/>
        </w:rPr>
      </w:pPr>
      <w:r w:rsidRPr="005C4D2D">
        <w:rPr>
          <w:rFonts w:cs="Arial"/>
          <w:sz w:val="20"/>
        </w:rPr>
        <w:t>Δ)Αν επιθυμούν να ε</w:t>
      </w:r>
      <w:r w:rsidR="00E50236">
        <w:rPr>
          <w:rFonts w:cs="Arial"/>
          <w:sz w:val="20"/>
        </w:rPr>
        <w:t>ίναι υποψήφιοι για Στρατιωτικές</w:t>
      </w:r>
      <w:r w:rsidRPr="005C4D2D">
        <w:rPr>
          <w:rFonts w:cs="Arial"/>
          <w:sz w:val="20"/>
        </w:rPr>
        <w:t xml:space="preserve"> Σχολές </w:t>
      </w:r>
      <w:r w:rsidRPr="005C4D2D">
        <w:rPr>
          <w:rFonts w:cs="Arial"/>
          <w:sz w:val="20"/>
          <w:u w:val="single"/>
        </w:rPr>
        <w:t>(δεν έχουν αυτό το δικαίωμα οι</w:t>
      </w:r>
      <w:r w:rsidR="00BA0181">
        <w:rPr>
          <w:rFonts w:cs="Arial"/>
          <w:sz w:val="20"/>
          <w:u w:val="single"/>
        </w:rPr>
        <w:t xml:space="preserve"> υποψήφιοι των εσπερινών</w:t>
      </w:r>
      <w:r w:rsidR="009F20D4">
        <w:rPr>
          <w:rFonts w:cs="Arial"/>
          <w:sz w:val="20"/>
          <w:u w:val="single"/>
        </w:rPr>
        <w:t xml:space="preserve"> ΕΠΑΛ</w:t>
      </w:r>
      <w:r w:rsidRPr="005C4D2D">
        <w:rPr>
          <w:rFonts w:cs="Arial"/>
          <w:sz w:val="20"/>
          <w:u w:val="single"/>
        </w:rPr>
        <w:t>).</w:t>
      </w:r>
      <w:r w:rsidRPr="00E34651">
        <w:rPr>
          <w:rFonts w:cs="Arial"/>
          <w:sz w:val="20"/>
        </w:rPr>
        <w:t xml:space="preserve"> </w:t>
      </w:r>
      <w:r>
        <w:rPr>
          <w:rFonts w:cs="Arial"/>
          <w:sz w:val="20"/>
        </w:rPr>
        <w:t xml:space="preserve">  </w:t>
      </w:r>
    </w:p>
    <w:p w:rsidR="000B5650" w:rsidRPr="005C4D2D" w:rsidRDefault="000B5650" w:rsidP="00980EFF">
      <w:pPr>
        <w:jc w:val="both"/>
        <w:rPr>
          <w:rFonts w:cs="Arial"/>
          <w:sz w:val="20"/>
        </w:rPr>
      </w:pPr>
      <w:r w:rsidRPr="005C4D2D">
        <w:rPr>
          <w:rFonts w:cs="Arial"/>
          <w:sz w:val="20"/>
        </w:rPr>
        <w:t>Ε)Αν επιθυμούν να είναι υποψήφιοι για Σχολές Ακαδημιών Εμπορικού Ναυτικού.</w:t>
      </w:r>
    </w:p>
    <w:p w:rsidR="000B5650" w:rsidRPr="005C4D2D" w:rsidRDefault="000B5650" w:rsidP="00980EFF">
      <w:pPr>
        <w:jc w:val="both"/>
        <w:rPr>
          <w:rFonts w:cs="Arial"/>
          <w:sz w:val="20"/>
        </w:rPr>
      </w:pPr>
      <w:r w:rsidRPr="005C4D2D">
        <w:rPr>
          <w:rFonts w:cs="Arial"/>
          <w:sz w:val="20"/>
        </w:rPr>
        <w:t>ΣΤ)Αν επιθυμούν να είναι υποψήφιοι για τα ΤΕΦΑΑ.</w:t>
      </w:r>
    </w:p>
    <w:p w:rsidR="000B5650" w:rsidRDefault="0087401C" w:rsidP="00980EFF">
      <w:pPr>
        <w:jc w:val="both"/>
        <w:rPr>
          <w:rFonts w:cs="Arial"/>
          <w:sz w:val="20"/>
        </w:rPr>
      </w:pPr>
      <w:r w:rsidRPr="005C4D2D">
        <w:rPr>
          <w:rFonts w:cs="Arial"/>
          <w:sz w:val="20"/>
        </w:rPr>
        <w:t xml:space="preserve"> </w:t>
      </w:r>
      <w:r w:rsidR="000B5650" w:rsidRPr="005C4D2D">
        <w:rPr>
          <w:rFonts w:cs="Arial"/>
          <w:sz w:val="20"/>
        </w:rPr>
        <w:t>Ζ)</w:t>
      </w:r>
      <w:r w:rsidRPr="005C4D2D">
        <w:rPr>
          <w:rFonts w:cs="Arial"/>
          <w:sz w:val="20"/>
        </w:rPr>
        <w:t xml:space="preserve"> </w:t>
      </w:r>
      <w:r w:rsidR="000B5650" w:rsidRPr="005C4D2D">
        <w:rPr>
          <w:rFonts w:cs="Arial"/>
          <w:sz w:val="20"/>
        </w:rPr>
        <w:t>Ότι θα εξεταστούν στα μαθήματα της Β΄ ομάδας ημερήσιου</w:t>
      </w:r>
      <w:r w:rsidRPr="005C4D2D">
        <w:rPr>
          <w:rFonts w:cs="Arial"/>
          <w:sz w:val="20"/>
        </w:rPr>
        <w:t xml:space="preserve"> ή ε</w:t>
      </w:r>
      <w:r w:rsidR="00E71025" w:rsidRPr="005C4D2D">
        <w:rPr>
          <w:rFonts w:cs="Arial"/>
          <w:sz w:val="20"/>
        </w:rPr>
        <w:t>σ</w:t>
      </w:r>
      <w:r w:rsidRPr="005C4D2D">
        <w:rPr>
          <w:rFonts w:cs="Arial"/>
          <w:sz w:val="20"/>
        </w:rPr>
        <w:t>περινού</w:t>
      </w:r>
      <w:r w:rsidR="000B5650" w:rsidRPr="005C4D2D">
        <w:rPr>
          <w:rFonts w:cs="Arial"/>
          <w:sz w:val="20"/>
        </w:rPr>
        <w:t xml:space="preserve"> ΕΠΑΛ και την ειδικότητα στα </w:t>
      </w:r>
      <w:r w:rsidR="00394E04" w:rsidRPr="005C4D2D">
        <w:rPr>
          <w:rFonts w:cs="Arial"/>
          <w:sz w:val="20"/>
        </w:rPr>
        <w:t xml:space="preserve">2 </w:t>
      </w:r>
      <w:r w:rsidR="000B5650" w:rsidRPr="005C4D2D">
        <w:rPr>
          <w:rFonts w:cs="Arial"/>
          <w:sz w:val="20"/>
        </w:rPr>
        <w:t>μαθήματα της οποίας θα εξεταστούν πανελλαδικά.</w:t>
      </w:r>
    </w:p>
    <w:p w:rsidR="009A6841" w:rsidRPr="005C4D2D" w:rsidRDefault="009A6841" w:rsidP="009A6841">
      <w:pPr>
        <w:jc w:val="both"/>
        <w:rPr>
          <w:rFonts w:cs="Arial"/>
          <w:sz w:val="20"/>
        </w:rPr>
      </w:pPr>
      <w:r>
        <w:rPr>
          <w:rFonts w:cs="Arial"/>
          <w:sz w:val="20"/>
        </w:rPr>
        <w:t>Η δήλωση για το Δ), Ε), ΣΤ) δεν είναι δεσμευτική.</w:t>
      </w:r>
    </w:p>
    <w:p w:rsidR="009A6841" w:rsidRPr="005C4D2D" w:rsidRDefault="009A6841" w:rsidP="00980EFF">
      <w:pPr>
        <w:jc w:val="both"/>
        <w:rPr>
          <w:rFonts w:cs="Arial"/>
          <w:sz w:val="20"/>
        </w:rPr>
      </w:pPr>
    </w:p>
    <w:p w:rsidR="007C49B2" w:rsidRPr="005C4D2D" w:rsidRDefault="007C49B2" w:rsidP="00980EFF">
      <w:pPr>
        <w:jc w:val="both"/>
        <w:rPr>
          <w:rFonts w:cs="Arial"/>
          <w:sz w:val="20"/>
        </w:rPr>
      </w:pPr>
    </w:p>
    <w:p w:rsidR="00775469" w:rsidRPr="005C4D2D" w:rsidRDefault="0006579B" w:rsidP="00775469">
      <w:pPr>
        <w:rPr>
          <w:rFonts w:cs="Arial"/>
          <w:b/>
          <w:sz w:val="20"/>
        </w:rPr>
      </w:pPr>
      <w:r w:rsidRPr="005C4D2D">
        <w:rPr>
          <w:rFonts w:cs="Arial"/>
          <w:b/>
          <w:sz w:val="20"/>
        </w:rPr>
        <w:t>ΥΠΟΔΕΙΓΜΑ 4</w:t>
      </w:r>
      <w:r w:rsidR="00775469" w:rsidRPr="005C4D2D">
        <w:rPr>
          <w:rFonts w:cs="Arial"/>
          <w:b/>
          <w:sz w:val="20"/>
        </w:rPr>
        <w:t xml:space="preserve"> – </w:t>
      </w:r>
      <w:r w:rsidR="00775469" w:rsidRPr="009F20D4">
        <w:rPr>
          <w:rFonts w:cs="Arial"/>
          <w:b/>
          <w:sz w:val="20"/>
          <w:u w:val="single"/>
        </w:rPr>
        <w:t>ΕΠΑΛ Β΄</w:t>
      </w:r>
      <w:r w:rsidR="00775469" w:rsidRPr="005C4D2D">
        <w:rPr>
          <w:rFonts w:cs="Arial"/>
          <w:b/>
          <w:sz w:val="20"/>
        </w:rPr>
        <w:t xml:space="preserve"> : ΑΙΤΗΣΗ – ΔΗΛΩΣΗ  </w:t>
      </w:r>
      <w:r w:rsidR="00775469" w:rsidRPr="009F20D4">
        <w:rPr>
          <w:rFonts w:cs="Arial"/>
          <w:b/>
          <w:sz w:val="20"/>
          <w:u w:val="single"/>
        </w:rPr>
        <w:t>ΑΠΟΦΟΙΤΟΥ</w:t>
      </w:r>
      <w:r w:rsidR="00775469" w:rsidRPr="005C4D2D">
        <w:rPr>
          <w:rFonts w:cs="Arial"/>
          <w:b/>
          <w:sz w:val="20"/>
        </w:rPr>
        <w:t xml:space="preserve"> </w:t>
      </w:r>
      <w:r w:rsidR="00775469" w:rsidRPr="005C4D2D">
        <w:rPr>
          <w:rFonts w:cs="Arial"/>
          <w:sz w:val="20"/>
        </w:rPr>
        <w:t>ΚΑΤΟΧΟΥ ΑΠΟΛΥΤΗΡΙΟΥ ΕΠΑΛ</w:t>
      </w:r>
      <w:r w:rsidR="00775469" w:rsidRPr="005C4D2D">
        <w:rPr>
          <w:rFonts w:cs="Arial"/>
          <w:b/>
          <w:sz w:val="20"/>
        </w:rPr>
        <w:t xml:space="preserve"> </w:t>
      </w:r>
    </w:p>
    <w:p w:rsidR="00775469" w:rsidRPr="005C4D2D" w:rsidRDefault="00775469" w:rsidP="00775469">
      <w:pPr>
        <w:rPr>
          <w:rFonts w:cs="Arial"/>
          <w:sz w:val="20"/>
        </w:rPr>
      </w:pPr>
      <w:r w:rsidRPr="005C4D2D">
        <w:rPr>
          <w:rFonts w:cs="Arial"/>
          <w:sz w:val="20"/>
        </w:rPr>
        <w:t xml:space="preserve"> ΣΥΜΜΕΤΟΧΗΣ  ΣΤΙΣ ΠΑΝΕΛΛΑΔΙΚΕΣ ΕΞΕΤΑΣΕΙΣ ΤΩΝ ΗΜΕΡΗΣΙΩΝ ή ΕΣΠΕΡΙΝΩΝ ΕΠΑΛ Β΄</w:t>
      </w:r>
    </w:p>
    <w:p w:rsidR="00AC035E" w:rsidRPr="005C4D2D" w:rsidRDefault="0087401C" w:rsidP="00980EFF">
      <w:pPr>
        <w:jc w:val="both"/>
        <w:rPr>
          <w:rFonts w:cs="Arial"/>
          <w:sz w:val="20"/>
        </w:rPr>
      </w:pPr>
      <w:r w:rsidRPr="005C4D2D">
        <w:rPr>
          <w:rFonts w:cs="Arial"/>
          <w:sz w:val="20"/>
        </w:rPr>
        <w:t>Υποβάλλεται</w:t>
      </w:r>
      <w:r w:rsidR="00AC035E" w:rsidRPr="005C4D2D">
        <w:rPr>
          <w:rFonts w:cs="Arial"/>
          <w:sz w:val="20"/>
        </w:rPr>
        <w:t>:</w:t>
      </w:r>
    </w:p>
    <w:p w:rsidR="0087401C" w:rsidRPr="005C4D2D" w:rsidRDefault="00AC035E" w:rsidP="00980EFF">
      <w:pPr>
        <w:jc w:val="both"/>
        <w:rPr>
          <w:rFonts w:cs="Arial"/>
          <w:sz w:val="20"/>
        </w:rPr>
      </w:pPr>
      <w:r w:rsidRPr="005C4D2D">
        <w:rPr>
          <w:rFonts w:cs="Arial"/>
          <w:sz w:val="20"/>
        </w:rPr>
        <w:t>-</w:t>
      </w:r>
      <w:r w:rsidR="0087401C" w:rsidRPr="005C4D2D">
        <w:rPr>
          <w:rFonts w:cs="Arial"/>
          <w:sz w:val="20"/>
        </w:rPr>
        <w:t xml:space="preserve"> </w:t>
      </w:r>
      <w:r w:rsidR="0087401C" w:rsidRPr="005C4D2D">
        <w:rPr>
          <w:rFonts w:cs="Arial"/>
          <w:sz w:val="20"/>
          <w:u w:val="single"/>
        </w:rPr>
        <w:t xml:space="preserve">από </w:t>
      </w:r>
      <w:r w:rsidR="00F6058F" w:rsidRPr="005C4D2D">
        <w:rPr>
          <w:rFonts w:cs="Arial"/>
          <w:sz w:val="20"/>
          <w:u w:val="single"/>
        </w:rPr>
        <w:t>κατόχους απολυτηρίου</w:t>
      </w:r>
      <w:r w:rsidR="0087401C" w:rsidRPr="005C4D2D">
        <w:rPr>
          <w:rFonts w:cs="Arial"/>
          <w:sz w:val="20"/>
          <w:u w:val="single"/>
        </w:rPr>
        <w:t xml:space="preserve"> ΕΠΑΛ</w:t>
      </w:r>
      <w:r w:rsidR="00F6058F" w:rsidRPr="005C4D2D">
        <w:rPr>
          <w:rFonts w:cs="Arial"/>
          <w:sz w:val="20"/>
          <w:u w:val="single"/>
        </w:rPr>
        <w:t xml:space="preserve"> (ΟΜΑΔΑ Α’ ή Β’)</w:t>
      </w:r>
      <w:r w:rsidRPr="005C4D2D">
        <w:rPr>
          <w:rFonts w:cs="Arial"/>
          <w:sz w:val="20"/>
          <w:u w:val="single"/>
        </w:rPr>
        <w:t xml:space="preserve"> προηγουμένων ετών</w:t>
      </w:r>
      <w:r w:rsidR="0087401C" w:rsidRPr="005C4D2D">
        <w:rPr>
          <w:rFonts w:cs="Arial"/>
          <w:sz w:val="20"/>
          <w:u w:val="single"/>
        </w:rPr>
        <w:t>,</w:t>
      </w:r>
      <w:r w:rsidR="0087401C" w:rsidRPr="005C4D2D">
        <w:rPr>
          <w:rFonts w:cs="Arial"/>
          <w:sz w:val="20"/>
        </w:rPr>
        <w:t xml:space="preserve"> οι οποίοι θα συμμετάσχουν στις πανελλαδικές εξετάσεις των </w:t>
      </w:r>
      <w:r w:rsidR="00394E04" w:rsidRPr="005C4D2D">
        <w:rPr>
          <w:rFonts w:cs="Arial"/>
          <w:sz w:val="20"/>
        </w:rPr>
        <w:t xml:space="preserve">Ημερήσιων </w:t>
      </w:r>
      <w:r w:rsidR="0087401C" w:rsidRPr="005C4D2D">
        <w:rPr>
          <w:rFonts w:cs="Arial"/>
          <w:sz w:val="20"/>
        </w:rPr>
        <w:t>ΕΠΑΛ (Ομάδα Β΄)</w:t>
      </w:r>
      <w:r w:rsidR="00E71025" w:rsidRPr="005C4D2D">
        <w:rPr>
          <w:rFonts w:cs="Arial"/>
          <w:sz w:val="20"/>
        </w:rPr>
        <w:t xml:space="preserve"> για εισαγωγή σ</w:t>
      </w:r>
      <w:r w:rsidR="0087401C" w:rsidRPr="005C4D2D">
        <w:rPr>
          <w:rFonts w:cs="Arial"/>
          <w:sz w:val="20"/>
        </w:rPr>
        <w:t>τις Σχολές και Τμήματα της Τριτοβάθμιας Εκπαίδευσης</w:t>
      </w:r>
      <w:r w:rsidR="00757EC7" w:rsidRPr="005C4D2D">
        <w:rPr>
          <w:rFonts w:cs="Arial"/>
          <w:sz w:val="20"/>
        </w:rPr>
        <w:t xml:space="preserve"> για να αποκτήσουν Βεβαίωση πρόσβασης ή να αντικαταστήσουν τη Βεβαίωση πρόσβασης που ήδη κατέχουν.</w:t>
      </w:r>
    </w:p>
    <w:p w:rsidR="00757EC7" w:rsidRPr="005C4D2D" w:rsidRDefault="00757EC7" w:rsidP="00980EFF">
      <w:pPr>
        <w:jc w:val="both"/>
        <w:rPr>
          <w:rFonts w:cs="Arial"/>
          <w:sz w:val="20"/>
        </w:rPr>
      </w:pPr>
      <w:r w:rsidRPr="005C4D2D">
        <w:rPr>
          <w:rFonts w:cs="Arial"/>
          <w:sz w:val="20"/>
        </w:rPr>
        <w:t xml:space="preserve">- </w:t>
      </w:r>
      <w:r w:rsidRPr="005C4D2D">
        <w:rPr>
          <w:rFonts w:cs="Arial"/>
          <w:sz w:val="20"/>
          <w:u w:val="single"/>
        </w:rPr>
        <w:t>από κατόχους απολυτηρίου εσπερινού ΕΠΑΛ (ΟΜΑΔΑ Α’ ή Β’) προηγουμένων ετών,</w:t>
      </w:r>
      <w:r w:rsidRPr="005C4D2D">
        <w:rPr>
          <w:rFonts w:cs="Arial"/>
          <w:sz w:val="20"/>
        </w:rPr>
        <w:t xml:space="preserve"> οι οποίοι θα συμμετάσχουν στις πανελλαδικές εξετάσεις των εσπερινών ΕΠΑΛ (Ομάδα Β΄)</w:t>
      </w:r>
      <w:r w:rsidR="00D10ECA" w:rsidRPr="005C4D2D">
        <w:rPr>
          <w:rFonts w:cs="Arial"/>
          <w:sz w:val="20"/>
        </w:rPr>
        <w:t xml:space="preserve"> για εισαγωγή σ</w:t>
      </w:r>
      <w:r w:rsidRPr="005C4D2D">
        <w:rPr>
          <w:rFonts w:cs="Arial"/>
          <w:sz w:val="20"/>
        </w:rPr>
        <w:t>τις Σχολές και Τμήματα της Τριτοβάθμιας Εκπαίδευσης για να αποκτήσουν Βεβαίωση πρόσβασης ή να αντικαταστήσουν τη Βεβαίωση πρόσβασης που ήδη κατέχουν.</w:t>
      </w:r>
    </w:p>
    <w:p w:rsidR="0087401C" w:rsidRPr="005C4D2D" w:rsidRDefault="0087401C" w:rsidP="00980EFF">
      <w:pPr>
        <w:jc w:val="both"/>
        <w:rPr>
          <w:rFonts w:cs="Arial"/>
          <w:sz w:val="20"/>
        </w:rPr>
      </w:pPr>
      <w:r w:rsidRPr="005C4D2D">
        <w:rPr>
          <w:rFonts w:cs="Arial"/>
          <w:sz w:val="20"/>
        </w:rPr>
        <w:t>Με την Αίτηση- Δήλωση οι πιο πάνω υποψήφιοι δηλώνουν:</w:t>
      </w:r>
    </w:p>
    <w:p w:rsidR="0087401C" w:rsidRPr="005C4D2D" w:rsidRDefault="0087401C" w:rsidP="00980EFF">
      <w:pPr>
        <w:jc w:val="both"/>
        <w:rPr>
          <w:rFonts w:cs="Arial"/>
          <w:sz w:val="20"/>
        </w:rPr>
      </w:pPr>
      <w:r w:rsidRPr="005C4D2D">
        <w:rPr>
          <w:rFonts w:cs="Arial"/>
          <w:sz w:val="20"/>
        </w:rPr>
        <w:t>Α)</w:t>
      </w:r>
      <w:r w:rsidRPr="005C4D2D">
        <w:rPr>
          <w:rFonts w:cs="Arial"/>
          <w:sz w:val="20"/>
          <w:u w:val="single"/>
        </w:rPr>
        <w:t>Το μάθημα γενικής παιδείας</w:t>
      </w:r>
      <w:r w:rsidRPr="005C4D2D">
        <w:rPr>
          <w:rFonts w:cs="Arial"/>
          <w:sz w:val="20"/>
        </w:rPr>
        <w:t>, στο οποίο θα εξεταστούν πανελλαδικά</w:t>
      </w:r>
      <w:r w:rsidR="00264D81" w:rsidRPr="005C4D2D">
        <w:rPr>
          <w:rFonts w:cs="Arial"/>
          <w:sz w:val="20"/>
        </w:rPr>
        <w:t xml:space="preserve"> (βλ.ΚΕΦ.3).</w:t>
      </w:r>
    </w:p>
    <w:p w:rsidR="0087401C" w:rsidRPr="005C4D2D" w:rsidRDefault="0087401C" w:rsidP="00980EFF">
      <w:pPr>
        <w:jc w:val="both"/>
        <w:rPr>
          <w:rFonts w:cs="Arial"/>
          <w:sz w:val="20"/>
        </w:rPr>
      </w:pPr>
      <w:r w:rsidRPr="005C4D2D">
        <w:rPr>
          <w:rFonts w:cs="Arial"/>
          <w:sz w:val="20"/>
        </w:rPr>
        <w:t>Β)</w:t>
      </w:r>
      <w:r w:rsidRPr="005C4D2D">
        <w:rPr>
          <w:rFonts w:cs="Arial"/>
          <w:sz w:val="20"/>
          <w:u w:val="single"/>
        </w:rPr>
        <w:t>Το μάθημα «Αρχές Οικονομικής Θεωρίας»,</w:t>
      </w:r>
      <w:r w:rsidRPr="005C4D2D">
        <w:rPr>
          <w:rFonts w:cs="Arial"/>
          <w:sz w:val="20"/>
        </w:rPr>
        <w:t xml:space="preserve"> εφόσον επιθυμούν να το εξεταστούν πανελλαδικά</w:t>
      </w:r>
      <w:r w:rsidR="00264D81" w:rsidRPr="005C4D2D">
        <w:rPr>
          <w:rFonts w:cs="Arial"/>
          <w:sz w:val="20"/>
        </w:rPr>
        <w:t xml:space="preserve"> (βλ.ΚΕΦ.3).</w:t>
      </w:r>
    </w:p>
    <w:p w:rsidR="0087401C" w:rsidRPr="005C4D2D" w:rsidRDefault="0087401C" w:rsidP="00980EFF">
      <w:pPr>
        <w:jc w:val="both"/>
        <w:rPr>
          <w:rFonts w:cs="Arial"/>
          <w:sz w:val="20"/>
        </w:rPr>
      </w:pPr>
      <w:r w:rsidRPr="005C4D2D">
        <w:rPr>
          <w:rFonts w:cs="Arial"/>
          <w:sz w:val="20"/>
        </w:rPr>
        <w:t>Γ)</w:t>
      </w:r>
      <w:r w:rsidRPr="005C4D2D">
        <w:rPr>
          <w:rFonts w:cs="Arial"/>
          <w:sz w:val="20"/>
          <w:u w:val="single"/>
        </w:rPr>
        <w:t>Τα ειδικά μαθήματα</w:t>
      </w:r>
      <w:r w:rsidRPr="005C4D2D">
        <w:rPr>
          <w:rFonts w:cs="Arial"/>
          <w:b/>
          <w:sz w:val="20"/>
        </w:rPr>
        <w:t xml:space="preserve"> </w:t>
      </w:r>
      <w:r w:rsidRPr="005C4D2D">
        <w:rPr>
          <w:rFonts w:cs="Arial"/>
          <w:sz w:val="20"/>
        </w:rPr>
        <w:t>(ξένες γλώσσες, σχέδια, μουσική), που επιθυμούν να εξεταστούν πανελλαδικά.</w:t>
      </w:r>
    </w:p>
    <w:p w:rsidR="00C774E3" w:rsidRDefault="00E34651" w:rsidP="00980EFF">
      <w:pPr>
        <w:jc w:val="both"/>
        <w:rPr>
          <w:rFonts w:cs="Arial"/>
          <w:sz w:val="20"/>
        </w:rPr>
      </w:pPr>
      <w:r w:rsidRPr="005C4D2D">
        <w:rPr>
          <w:rFonts w:cs="Arial"/>
          <w:sz w:val="20"/>
        </w:rPr>
        <w:t>Δ)Αν επιθυμούν να είναι υποψήφιοι για Στρατιωτικές/Αστυνομικές</w:t>
      </w:r>
      <w:r>
        <w:rPr>
          <w:rFonts w:cs="Arial"/>
          <w:sz w:val="20"/>
        </w:rPr>
        <w:t>*</w:t>
      </w:r>
      <w:r w:rsidRPr="005C4D2D">
        <w:rPr>
          <w:rFonts w:cs="Arial"/>
          <w:sz w:val="20"/>
        </w:rPr>
        <w:t xml:space="preserve"> Σχολές </w:t>
      </w:r>
      <w:r w:rsidRPr="005C4D2D">
        <w:rPr>
          <w:rFonts w:cs="Arial"/>
          <w:sz w:val="20"/>
          <w:u w:val="single"/>
        </w:rPr>
        <w:t xml:space="preserve">(δεν έχουν αυτό το δικαίωμα οι υποψήφιοι </w:t>
      </w:r>
      <w:r w:rsidR="00CC4DDB">
        <w:rPr>
          <w:rFonts w:cs="Arial"/>
          <w:sz w:val="20"/>
          <w:u w:val="single"/>
        </w:rPr>
        <w:t xml:space="preserve">για συμμετοχή στις πανελλαδικές εξετάσεις </w:t>
      </w:r>
      <w:r w:rsidR="00E50236">
        <w:rPr>
          <w:rFonts w:cs="Arial"/>
          <w:sz w:val="20"/>
          <w:u w:val="single"/>
        </w:rPr>
        <w:t>των εσπερινών</w:t>
      </w:r>
      <w:r w:rsidRPr="005C4D2D">
        <w:rPr>
          <w:rFonts w:cs="Arial"/>
          <w:sz w:val="20"/>
          <w:u w:val="single"/>
        </w:rPr>
        <w:t xml:space="preserve"> </w:t>
      </w:r>
      <w:r w:rsidR="009F20D4">
        <w:rPr>
          <w:rFonts w:cs="Arial"/>
          <w:sz w:val="20"/>
          <w:u w:val="single"/>
        </w:rPr>
        <w:t>ΕΠΑΛ</w:t>
      </w:r>
      <w:r w:rsidRPr="005C4D2D">
        <w:rPr>
          <w:rFonts w:cs="Arial"/>
          <w:sz w:val="20"/>
          <w:u w:val="single"/>
        </w:rPr>
        <w:t>).</w:t>
      </w:r>
    </w:p>
    <w:p w:rsidR="00E50236" w:rsidRDefault="00E50236" w:rsidP="00E50236">
      <w:pPr>
        <w:jc w:val="both"/>
        <w:rPr>
          <w:rFonts w:cs="Arial"/>
          <w:sz w:val="20"/>
        </w:rPr>
      </w:pPr>
      <w:r>
        <w:rPr>
          <w:rFonts w:cs="Arial"/>
          <w:sz w:val="20"/>
        </w:rPr>
        <w:t>*Η επιλογή αυτή αφορά ΜΟΝΟ Αστυνομικούς (ΟΧΙ ιδιώτες) για εισαγωγή στη Σχολή Αξιωματικών Ελληνικής Αστυνομίας.</w:t>
      </w:r>
    </w:p>
    <w:p w:rsidR="0087401C" w:rsidRPr="005C4D2D" w:rsidRDefault="0087401C" w:rsidP="00980EFF">
      <w:pPr>
        <w:jc w:val="both"/>
        <w:rPr>
          <w:rFonts w:cs="Arial"/>
          <w:sz w:val="20"/>
        </w:rPr>
      </w:pPr>
      <w:r w:rsidRPr="005C4D2D">
        <w:rPr>
          <w:rFonts w:cs="Arial"/>
          <w:sz w:val="20"/>
        </w:rPr>
        <w:lastRenderedPageBreak/>
        <w:t>Ε)Αν επιθυμούν να είναι υποψήφιοι για Σχολές Ακαδημιών Εμπορικού Ναυτικού.</w:t>
      </w:r>
    </w:p>
    <w:p w:rsidR="0087401C" w:rsidRPr="005C4D2D" w:rsidRDefault="0087401C" w:rsidP="00980EFF">
      <w:pPr>
        <w:jc w:val="both"/>
        <w:rPr>
          <w:rFonts w:cs="Arial"/>
          <w:sz w:val="20"/>
        </w:rPr>
      </w:pPr>
      <w:r w:rsidRPr="005C4D2D">
        <w:rPr>
          <w:rFonts w:cs="Arial"/>
          <w:sz w:val="20"/>
        </w:rPr>
        <w:t>ΣΤ)Αν επιθυμούν να είναι υποψήφιοι για τα ΤΕΦΑΑ.</w:t>
      </w:r>
    </w:p>
    <w:p w:rsidR="0087401C" w:rsidRDefault="0087401C" w:rsidP="00980EFF">
      <w:pPr>
        <w:jc w:val="both"/>
        <w:rPr>
          <w:rFonts w:cs="Arial"/>
          <w:sz w:val="20"/>
        </w:rPr>
      </w:pPr>
      <w:r w:rsidRPr="005C4D2D">
        <w:rPr>
          <w:rFonts w:cs="Arial"/>
          <w:sz w:val="20"/>
        </w:rPr>
        <w:t xml:space="preserve"> Ζ) Ότι θα εξεταστούν στα μαθήματα της Β΄ ομάδας ημερήσιου</w:t>
      </w:r>
      <w:r w:rsidR="00F6058F" w:rsidRPr="005C4D2D">
        <w:rPr>
          <w:rFonts w:cs="Arial"/>
          <w:sz w:val="20"/>
        </w:rPr>
        <w:t xml:space="preserve"> ή εσπερινού</w:t>
      </w:r>
      <w:r w:rsidRPr="005C4D2D">
        <w:rPr>
          <w:rFonts w:cs="Arial"/>
          <w:sz w:val="20"/>
        </w:rPr>
        <w:t xml:space="preserve">  ΕΠΑΛ και την ειδικότητα στα</w:t>
      </w:r>
      <w:r w:rsidR="00394E04" w:rsidRPr="005C4D2D">
        <w:rPr>
          <w:rFonts w:cs="Arial"/>
          <w:sz w:val="20"/>
        </w:rPr>
        <w:t xml:space="preserve"> 2</w:t>
      </w:r>
      <w:r w:rsidRPr="005C4D2D">
        <w:rPr>
          <w:rFonts w:cs="Arial"/>
          <w:sz w:val="20"/>
        </w:rPr>
        <w:t xml:space="preserve"> μαθήματα της οποίας θα εξεταστούν πανελλαδικά.</w:t>
      </w:r>
    </w:p>
    <w:p w:rsidR="009A6841" w:rsidRPr="005C4D2D" w:rsidRDefault="009A6841" w:rsidP="009A6841">
      <w:pPr>
        <w:jc w:val="both"/>
        <w:rPr>
          <w:rFonts w:cs="Arial"/>
          <w:sz w:val="20"/>
        </w:rPr>
      </w:pPr>
      <w:r>
        <w:rPr>
          <w:rFonts w:cs="Arial"/>
          <w:sz w:val="20"/>
        </w:rPr>
        <w:t>Η δήλωση για το Δ), Ε), ΣΤ) δεν είναι δεσμευτική.</w:t>
      </w:r>
    </w:p>
    <w:p w:rsidR="009A6841" w:rsidRDefault="009A6841" w:rsidP="00980EFF">
      <w:pPr>
        <w:jc w:val="both"/>
        <w:rPr>
          <w:rFonts w:cs="Arial"/>
          <w:sz w:val="20"/>
        </w:rPr>
      </w:pPr>
    </w:p>
    <w:p w:rsidR="000B5650" w:rsidRPr="005C4D2D" w:rsidRDefault="000B5650" w:rsidP="00344F8D">
      <w:pPr>
        <w:jc w:val="center"/>
        <w:rPr>
          <w:rFonts w:cs="Arial"/>
          <w:b/>
          <w:sz w:val="20"/>
        </w:rPr>
      </w:pPr>
      <w:r w:rsidRPr="005C4D2D">
        <w:rPr>
          <w:rFonts w:cs="Arial"/>
          <w:b/>
          <w:sz w:val="20"/>
        </w:rPr>
        <w:t>ΚΕΦΑΛΑΙΟ  3</w:t>
      </w:r>
      <w:r w:rsidRPr="005C4D2D">
        <w:rPr>
          <w:rFonts w:cs="Arial"/>
          <w:b/>
          <w:sz w:val="20"/>
          <w:vertAlign w:val="superscript"/>
        </w:rPr>
        <w:t>Ο</w:t>
      </w:r>
      <w:r w:rsidR="00E41756" w:rsidRPr="005C4D2D">
        <w:rPr>
          <w:rFonts w:cs="Arial"/>
          <w:b/>
          <w:sz w:val="20"/>
          <w:vertAlign w:val="superscript"/>
        </w:rPr>
        <w:t xml:space="preserve"> </w:t>
      </w:r>
      <w:r w:rsidR="00E41756" w:rsidRPr="005C4D2D">
        <w:rPr>
          <w:rFonts w:cs="Arial"/>
          <w:b/>
          <w:sz w:val="20"/>
        </w:rPr>
        <w:t xml:space="preserve">  </w:t>
      </w:r>
      <w:r w:rsidRPr="005C4D2D">
        <w:rPr>
          <w:rFonts w:cs="Arial"/>
          <w:b/>
          <w:sz w:val="20"/>
        </w:rPr>
        <w:t>ΓΕΝΙΚΕΣ ΕΠΙΣΗΜΑΝΣΕΙΣ</w:t>
      </w:r>
    </w:p>
    <w:p w:rsidR="000B5650" w:rsidRPr="005C4D2D" w:rsidRDefault="000B5650" w:rsidP="00980EFF">
      <w:pPr>
        <w:jc w:val="both"/>
        <w:rPr>
          <w:rFonts w:cs="Arial"/>
          <w:b/>
          <w:sz w:val="20"/>
        </w:rPr>
      </w:pPr>
    </w:p>
    <w:p w:rsidR="000B5650" w:rsidRPr="005C4D2D" w:rsidRDefault="000B5650" w:rsidP="00980EFF">
      <w:pPr>
        <w:jc w:val="both"/>
        <w:rPr>
          <w:rFonts w:cs="Arial"/>
          <w:sz w:val="20"/>
        </w:rPr>
      </w:pPr>
      <w:r w:rsidRPr="005C4D2D">
        <w:rPr>
          <w:rFonts w:cs="Arial"/>
          <w:b/>
          <w:sz w:val="20"/>
          <w:u w:val="single"/>
        </w:rPr>
        <w:t>1) Όσον αφορά το (δεύτερο) μάθημα γενικής παιδείας</w:t>
      </w:r>
      <w:r w:rsidR="009F28D5" w:rsidRPr="005C4D2D">
        <w:rPr>
          <w:rFonts w:cs="Arial"/>
          <w:b/>
          <w:sz w:val="20"/>
          <w:u w:val="single"/>
        </w:rPr>
        <w:t xml:space="preserve"> *</w:t>
      </w:r>
      <w:r w:rsidRPr="005C4D2D">
        <w:rPr>
          <w:rFonts w:cs="Arial"/>
          <w:sz w:val="20"/>
        </w:rPr>
        <w:t xml:space="preserve"> που οι υποψήφιοι επιλέγουν να εξεταστούν πανελλαδικά επισημαίνεται ότι :</w:t>
      </w:r>
    </w:p>
    <w:p w:rsidR="000B5650" w:rsidRPr="005C4D2D" w:rsidRDefault="000B5650" w:rsidP="00980EFF">
      <w:pPr>
        <w:jc w:val="both"/>
        <w:rPr>
          <w:rFonts w:cs="Arial"/>
          <w:sz w:val="20"/>
        </w:rPr>
      </w:pPr>
      <w:r w:rsidRPr="005C4D2D">
        <w:rPr>
          <w:rFonts w:cs="Arial"/>
          <w:sz w:val="20"/>
        </w:rPr>
        <w:t xml:space="preserve">α) όλοι οι υποψήφιοι (ΓΕΛ και ΕΠΑΛ – ΟΜΑΔΑ Β΄)  που θα εξεταστούν πανελλαδικά είναι υποχρεωμένοι να το δηλώσουν με την Αίτηση – Δήλωση </w:t>
      </w:r>
      <w:r w:rsidR="004860F0">
        <w:rPr>
          <w:rFonts w:cs="Arial"/>
          <w:sz w:val="20"/>
          <w:u w:val="single"/>
        </w:rPr>
        <w:t>10</w:t>
      </w:r>
      <w:r w:rsidR="009F20D4" w:rsidRPr="00D803CE">
        <w:rPr>
          <w:rFonts w:cs="Arial"/>
          <w:sz w:val="20"/>
          <w:u w:val="single"/>
        </w:rPr>
        <w:t xml:space="preserve"> Φεβρουαρίου  ως και </w:t>
      </w:r>
      <w:r w:rsidR="004860F0">
        <w:rPr>
          <w:rFonts w:cs="Arial"/>
          <w:sz w:val="20"/>
          <w:u w:val="single"/>
        </w:rPr>
        <w:t>2</w:t>
      </w:r>
      <w:r w:rsidR="009F20D4">
        <w:rPr>
          <w:rFonts w:cs="Arial"/>
          <w:sz w:val="20"/>
          <w:u w:val="single"/>
        </w:rPr>
        <w:t>5</w:t>
      </w:r>
      <w:r w:rsidR="009F20D4" w:rsidRPr="00D803CE">
        <w:rPr>
          <w:rFonts w:cs="Arial"/>
          <w:sz w:val="20"/>
          <w:u w:val="single"/>
        </w:rPr>
        <w:t xml:space="preserve"> </w:t>
      </w:r>
      <w:r w:rsidR="004860F0" w:rsidRPr="00D803CE">
        <w:rPr>
          <w:rFonts w:cs="Arial"/>
          <w:sz w:val="20"/>
          <w:u w:val="single"/>
        </w:rPr>
        <w:t>Φεβρουαρίου</w:t>
      </w:r>
      <w:r w:rsidR="0093736E" w:rsidRPr="0029472A">
        <w:rPr>
          <w:rFonts w:cs="Arial"/>
          <w:sz w:val="20"/>
        </w:rPr>
        <w:t>.</w:t>
      </w:r>
    </w:p>
    <w:p w:rsidR="000B5650" w:rsidRPr="005C4D2D" w:rsidRDefault="000B5650" w:rsidP="00980EFF">
      <w:pPr>
        <w:jc w:val="both"/>
        <w:rPr>
          <w:rFonts w:cs="Arial"/>
          <w:sz w:val="20"/>
        </w:rPr>
      </w:pPr>
      <w:r w:rsidRPr="005C4D2D">
        <w:rPr>
          <w:rFonts w:cs="Arial"/>
          <w:sz w:val="20"/>
        </w:rPr>
        <w:t xml:space="preserve">β) </w:t>
      </w:r>
      <w:r w:rsidRPr="005C4D2D">
        <w:rPr>
          <w:rFonts w:cs="Arial"/>
          <w:sz w:val="20"/>
          <w:u w:val="single"/>
        </w:rPr>
        <w:t>αν το δηλώσουν και δεν προσέλθουν στην εξέταση</w:t>
      </w:r>
      <w:r w:rsidRPr="005C4D2D">
        <w:rPr>
          <w:rFonts w:cs="Arial"/>
          <w:sz w:val="20"/>
        </w:rPr>
        <w:t>, τότε θεωρείται ότι εξετάστηκαν και πήραν γραπτό βαθμό μηδέν (0)</w:t>
      </w:r>
      <w:r w:rsidR="0093736E" w:rsidRPr="005C4D2D">
        <w:rPr>
          <w:rFonts w:cs="Arial"/>
          <w:sz w:val="20"/>
        </w:rPr>
        <w:t>.</w:t>
      </w:r>
    </w:p>
    <w:p w:rsidR="000B5650" w:rsidRPr="005C4D2D" w:rsidRDefault="000B5650" w:rsidP="00980EFF">
      <w:pPr>
        <w:jc w:val="both"/>
        <w:rPr>
          <w:rFonts w:cs="Arial"/>
          <w:sz w:val="20"/>
        </w:rPr>
      </w:pPr>
      <w:r w:rsidRPr="005C4D2D">
        <w:rPr>
          <w:rFonts w:cs="Arial"/>
          <w:sz w:val="20"/>
        </w:rPr>
        <w:t>γ) η επιλογή του (δευτέρου) μαθήματος γενικής παιδείας είναι καθοριστική για τα πεδία που θα μπορέσ</w:t>
      </w:r>
      <w:r w:rsidR="00476976" w:rsidRPr="005C4D2D">
        <w:rPr>
          <w:rFonts w:cs="Arial"/>
          <w:sz w:val="20"/>
        </w:rPr>
        <w:t>ει να επιλέξει ο υποψήφιος στο Μ</w:t>
      </w:r>
      <w:r w:rsidRPr="005C4D2D">
        <w:rPr>
          <w:rFonts w:cs="Arial"/>
          <w:sz w:val="20"/>
        </w:rPr>
        <w:t xml:space="preserve">ηχανογραφικό του </w:t>
      </w:r>
      <w:r w:rsidR="00476976" w:rsidRPr="005C4D2D">
        <w:rPr>
          <w:rFonts w:cs="Arial"/>
          <w:sz w:val="20"/>
        </w:rPr>
        <w:t>Δ</w:t>
      </w:r>
      <w:r w:rsidRPr="005C4D2D">
        <w:rPr>
          <w:rFonts w:cs="Arial"/>
          <w:sz w:val="20"/>
        </w:rPr>
        <w:t>ελτίο και γι αυτό πρέπει να γίνει με μεγάλη προσοχή.</w:t>
      </w:r>
    </w:p>
    <w:p w:rsidR="000B5650" w:rsidRPr="005C4D2D" w:rsidRDefault="000B5650" w:rsidP="00980EFF">
      <w:pPr>
        <w:jc w:val="both"/>
        <w:rPr>
          <w:rFonts w:cs="Arial"/>
          <w:sz w:val="20"/>
        </w:rPr>
      </w:pPr>
    </w:p>
    <w:p w:rsidR="000B5650" w:rsidRPr="005C4D2D" w:rsidRDefault="000B5650" w:rsidP="00980EFF">
      <w:pPr>
        <w:jc w:val="both"/>
        <w:rPr>
          <w:rFonts w:cs="Arial"/>
          <w:sz w:val="20"/>
        </w:rPr>
      </w:pPr>
      <w:r w:rsidRPr="005C4D2D">
        <w:rPr>
          <w:rFonts w:cs="Arial"/>
          <w:b/>
          <w:sz w:val="20"/>
          <w:u w:val="single"/>
        </w:rPr>
        <w:t>2) Όσον αφορά το μάθημα «Αρχές Οικονομικής Θεωρίας»</w:t>
      </w:r>
      <w:r w:rsidRPr="005C4D2D">
        <w:rPr>
          <w:rFonts w:cs="Arial"/>
          <w:sz w:val="20"/>
        </w:rPr>
        <w:t xml:space="preserve"> </w:t>
      </w:r>
      <w:r w:rsidR="009F28D5" w:rsidRPr="005C4D2D">
        <w:rPr>
          <w:rFonts w:cs="Arial"/>
          <w:b/>
          <w:sz w:val="20"/>
        </w:rPr>
        <w:t>*</w:t>
      </w:r>
      <w:r w:rsidR="009F28D5" w:rsidRPr="005C4D2D">
        <w:rPr>
          <w:rFonts w:cs="Arial"/>
          <w:sz w:val="20"/>
        </w:rPr>
        <w:t xml:space="preserve"> </w:t>
      </w:r>
      <w:r w:rsidRPr="005C4D2D">
        <w:rPr>
          <w:rFonts w:cs="Arial"/>
          <w:sz w:val="20"/>
        </w:rPr>
        <w:t>που οι υποψήφιοι επιλέγουν να εξεταστούν πανελλαδικά επισημαίνεται ότι :</w:t>
      </w:r>
    </w:p>
    <w:p w:rsidR="000B5650" w:rsidRPr="005C4D2D" w:rsidRDefault="000B5650" w:rsidP="009F28D5">
      <w:pPr>
        <w:pStyle w:val="20"/>
        <w:tabs>
          <w:tab w:val="left" w:pos="709"/>
          <w:tab w:val="left" w:pos="1701"/>
          <w:tab w:val="left" w:pos="1843"/>
        </w:tabs>
        <w:rPr>
          <w:rFonts w:cs="Arial"/>
          <w:sz w:val="20"/>
        </w:rPr>
      </w:pPr>
      <w:r w:rsidRPr="005C4D2D">
        <w:rPr>
          <w:sz w:val="20"/>
        </w:rPr>
        <w:t>α) οι υποψήφιοι (ΓΕΛ και ΕΠΑΛ – ΟΜΑΔΑ Β΄)  που επιθυμούν να εξεταστούν το μάθημα σε πανελλαδικό επίπεδο  πρέπει υποχρεωτικά να το δ</w:t>
      </w:r>
      <w:r w:rsidR="00720D9C" w:rsidRPr="005C4D2D">
        <w:rPr>
          <w:sz w:val="20"/>
        </w:rPr>
        <w:t xml:space="preserve">ηλώσουν με την Αίτηση – Δήλωση </w:t>
      </w:r>
      <w:r w:rsidR="004860F0">
        <w:rPr>
          <w:rFonts w:cs="Arial"/>
          <w:sz w:val="20"/>
          <w:u w:val="single"/>
        </w:rPr>
        <w:t>10</w:t>
      </w:r>
      <w:r w:rsidR="009F20D4" w:rsidRPr="00D803CE">
        <w:rPr>
          <w:rFonts w:cs="Arial"/>
          <w:sz w:val="20"/>
          <w:u w:val="single"/>
        </w:rPr>
        <w:t xml:space="preserve"> Φεβρουαρίου  ως και </w:t>
      </w:r>
      <w:r w:rsidR="004860F0">
        <w:rPr>
          <w:rFonts w:cs="Arial"/>
          <w:sz w:val="20"/>
          <w:u w:val="single"/>
        </w:rPr>
        <w:t>2</w:t>
      </w:r>
      <w:r w:rsidR="009F20D4">
        <w:rPr>
          <w:rFonts w:cs="Arial"/>
          <w:sz w:val="20"/>
          <w:u w:val="single"/>
        </w:rPr>
        <w:t>5</w:t>
      </w:r>
      <w:r w:rsidR="009F20D4" w:rsidRPr="00D803CE">
        <w:rPr>
          <w:rFonts w:cs="Arial"/>
          <w:sz w:val="20"/>
          <w:u w:val="single"/>
        </w:rPr>
        <w:t xml:space="preserve"> </w:t>
      </w:r>
      <w:r w:rsidR="004860F0" w:rsidRPr="00D803CE">
        <w:rPr>
          <w:rFonts w:cs="Arial"/>
          <w:sz w:val="20"/>
          <w:u w:val="single"/>
        </w:rPr>
        <w:t xml:space="preserve">Φεβρουαρίου  </w:t>
      </w:r>
      <w:r w:rsidRPr="005C4D2D">
        <w:rPr>
          <w:sz w:val="20"/>
        </w:rPr>
        <w:t>. Απαραίτητη προϋπόθεση για να το δηλώσουν οι μαθητές ΓΕΛ και ΕΠΑΛ είναι να το έχουν ήδη επιλέξει  ως μάθημα επιλογής.</w:t>
      </w:r>
      <w:r w:rsidR="009F28D5" w:rsidRPr="005C4D2D">
        <w:rPr>
          <w:sz w:val="20"/>
        </w:rPr>
        <w:t xml:space="preserve"> Αντίθετα οι απόφοιτοι μπορούν να δηλώσουν πανελλαδική εξέταση στο μάθημα,</w:t>
      </w:r>
      <w:r w:rsidR="009C1763" w:rsidRPr="005C4D2D">
        <w:rPr>
          <w:sz w:val="20"/>
        </w:rPr>
        <w:t xml:space="preserve"> ανεξάρτητα αν το είχαν επιλέξει</w:t>
      </w:r>
      <w:r w:rsidR="009F28D5" w:rsidRPr="005C4D2D">
        <w:rPr>
          <w:sz w:val="20"/>
        </w:rPr>
        <w:t xml:space="preserve"> ή όχι κατά τη διάρκεια της φοίτησής τους στο Λύκειο. </w:t>
      </w:r>
    </w:p>
    <w:p w:rsidR="000B5650" w:rsidRPr="005C4D2D" w:rsidRDefault="000B5650" w:rsidP="00980EFF">
      <w:pPr>
        <w:jc w:val="both"/>
        <w:rPr>
          <w:rFonts w:cs="Arial"/>
          <w:b/>
          <w:sz w:val="20"/>
        </w:rPr>
      </w:pPr>
      <w:r w:rsidRPr="005C4D2D">
        <w:rPr>
          <w:rFonts w:cs="Arial"/>
          <w:sz w:val="20"/>
        </w:rPr>
        <w:t>β)</w:t>
      </w:r>
      <w:r w:rsidRPr="005C4D2D">
        <w:rPr>
          <w:rFonts w:cs="Arial"/>
          <w:b/>
          <w:sz w:val="20"/>
        </w:rPr>
        <w:t xml:space="preserve"> </w:t>
      </w:r>
      <w:r w:rsidRPr="005C4D2D">
        <w:rPr>
          <w:rFonts w:cs="Arial"/>
          <w:sz w:val="20"/>
          <w:u w:val="single"/>
        </w:rPr>
        <w:t>εφόσον το δηλώσουν και δεν προσέλθουν στην εξέταση</w:t>
      </w:r>
      <w:r w:rsidRPr="005C4D2D">
        <w:rPr>
          <w:rFonts w:cs="Arial"/>
          <w:sz w:val="20"/>
        </w:rPr>
        <w:t>, τότε θεωρείται ότι εξετάστηκαν και πήραν γραπτό βαθμό μηδέν (0).</w:t>
      </w:r>
    </w:p>
    <w:p w:rsidR="000B5650" w:rsidRPr="005C4D2D" w:rsidRDefault="000B5650" w:rsidP="00980EFF">
      <w:pPr>
        <w:jc w:val="both"/>
        <w:rPr>
          <w:rFonts w:cs="Arial"/>
          <w:sz w:val="20"/>
          <w:u w:val="single"/>
        </w:rPr>
      </w:pPr>
      <w:r w:rsidRPr="005C4D2D">
        <w:rPr>
          <w:rFonts w:cs="Arial"/>
          <w:sz w:val="20"/>
        </w:rPr>
        <w:t>γ) Υποψήφι</w:t>
      </w:r>
      <w:r w:rsidR="0093736E" w:rsidRPr="005C4D2D">
        <w:rPr>
          <w:rFonts w:cs="Arial"/>
          <w:sz w:val="20"/>
        </w:rPr>
        <w:t>ος που επιθυμεί να δηλώσει στο Μ</w:t>
      </w:r>
      <w:r w:rsidRPr="005C4D2D">
        <w:rPr>
          <w:rFonts w:cs="Arial"/>
          <w:sz w:val="20"/>
        </w:rPr>
        <w:t xml:space="preserve">ηχανογραφικό του </w:t>
      </w:r>
      <w:r w:rsidR="0093736E" w:rsidRPr="005C4D2D">
        <w:rPr>
          <w:rFonts w:cs="Arial"/>
          <w:sz w:val="20"/>
        </w:rPr>
        <w:t>Δ</w:t>
      </w:r>
      <w:r w:rsidRPr="005C4D2D">
        <w:rPr>
          <w:rFonts w:cs="Arial"/>
          <w:sz w:val="20"/>
        </w:rPr>
        <w:t xml:space="preserve">ελτίο </w:t>
      </w:r>
      <w:r w:rsidRPr="005C4D2D">
        <w:rPr>
          <w:rFonts w:cs="Arial"/>
          <w:sz w:val="20"/>
          <w:u w:val="single"/>
        </w:rPr>
        <w:t>το 5</w:t>
      </w:r>
      <w:r w:rsidRPr="005C4D2D">
        <w:rPr>
          <w:rFonts w:cs="Arial"/>
          <w:sz w:val="20"/>
          <w:u w:val="single"/>
          <w:vertAlign w:val="superscript"/>
        </w:rPr>
        <w:t>ο</w:t>
      </w:r>
      <w:r w:rsidRPr="005C4D2D">
        <w:rPr>
          <w:rFonts w:cs="Arial"/>
          <w:sz w:val="20"/>
          <w:u w:val="single"/>
        </w:rPr>
        <w:t xml:space="preserve"> επιστημονικό πεδίο</w:t>
      </w:r>
      <w:r w:rsidRPr="005C4D2D">
        <w:rPr>
          <w:rFonts w:cs="Arial"/>
          <w:sz w:val="20"/>
        </w:rPr>
        <w:t xml:space="preserve"> πρέπει να έχει δηλώσει ότι θα εξεταστεί υποχρεωτικά στα δύο (2) μαθήματα: </w:t>
      </w:r>
      <w:r w:rsidRPr="005C4D2D">
        <w:rPr>
          <w:rFonts w:cs="Arial"/>
          <w:sz w:val="20"/>
          <w:u w:val="single"/>
        </w:rPr>
        <w:t>«Αρχές Οικονομικής Θεωρίας»</w:t>
      </w:r>
      <w:r w:rsidRPr="005C4D2D">
        <w:rPr>
          <w:rFonts w:cs="Arial"/>
          <w:sz w:val="20"/>
        </w:rPr>
        <w:t xml:space="preserve"> και </w:t>
      </w:r>
      <w:r w:rsidRPr="005C4D2D">
        <w:rPr>
          <w:rFonts w:cs="Arial"/>
          <w:sz w:val="20"/>
          <w:u w:val="single"/>
        </w:rPr>
        <w:t>«Μαθηματικά και Στοιχεία Στατιστικής».</w:t>
      </w:r>
      <w:r w:rsidR="00FB6C09" w:rsidRPr="005C4D2D">
        <w:rPr>
          <w:rFonts w:cs="Arial"/>
          <w:sz w:val="20"/>
          <w:u w:val="single"/>
        </w:rPr>
        <w:t xml:space="preserve"> Οι υποψήφιοι για εισαγωγή στις Αστυνομικές Σχολές</w:t>
      </w:r>
      <w:r w:rsidR="004860F0">
        <w:rPr>
          <w:rFonts w:cs="Arial"/>
          <w:sz w:val="20"/>
          <w:u w:val="single"/>
        </w:rPr>
        <w:t>* (ΜΟΝΟ για Αστυνομικούς και για τη Σχολή Αξιωματικών Ελληνικής Αστυνομίας)</w:t>
      </w:r>
      <w:r w:rsidR="00FB6C09" w:rsidRPr="005C4D2D">
        <w:rPr>
          <w:rFonts w:cs="Arial"/>
          <w:sz w:val="20"/>
          <w:u w:val="single"/>
        </w:rPr>
        <w:t>, οι οποίες είναι ενταγμένες μόνο στο 5</w:t>
      </w:r>
      <w:r w:rsidR="00FB6C09" w:rsidRPr="005C4D2D">
        <w:rPr>
          <w:rFonts w:cs="Arial"/>
          <w:sz w:val="20"/>
          <w:u w:val="single"/>
          <w:vertAlign w:val="superscript"/>
        </w:rPr>
        <w:t>ο</w:t>
      </w:r>
      <w:r w:rsidR="00FB6C09" w:rsidRPr="005C4D2D">
        <w:rPr>
          <w:rFonts w:cs="Arial"/>
          <w:sz w:val="20"/>
          <w:u w:val="single"/>
        </w:rPr>
        <w:t xml:space="preserve"> επιστημονικό πεδίο, πρέπει προσεκτικά να επιλέξουν τα δύο ως άνω μαθήματα.</w:t>
      </w:r>
    </w:p>
    <w:p w:rsidR="00F6058F" w:rsidRPr="005C4D2D" w:rsidRDefault="00F6058F" w:rsidP="00F6058F">
      <w:pPr>
        <w:jc w:val="both"/>
        <w:rPr>
          <w:rFonts w:cs="Arial"/>
          <w:b/>
          <w:sz w:val="20"/>
        </w:rPr>
      </w:pPr>
      <w:r w:rsidRPr="005C4D2D">
        <w:rPr>
          <w:rFonts w:cs="Arial"/>
          <w:sz w:val="20"/>
        </w:rPr>
        <w:t xml:space="preserve">δ) </w:t>
      </w:r>
      <w:r w:rsidR="001C24CB" w:rsidRPr="005C4D2D">
        <w:rPr>
          <w:rFonts w:cs="Arial"/>
          <w:sz w:val="20"/>
        </w:rPr>
        <w:t xml:space="preserve">Σε </w:t>
      </w:r>
      <w:r w:rsidRPr="005C4D2D">
        <w:rPr>
          <w:rFonts w:cs="Arial"/>
          <w:sz w:val="20"/>
        </w:rPr>
        <w:t xml:space="preserve">περίπτωση που ο </w:t>
      </w:r>
      <w:r w:rsidRPr="005C4D2D">
        <w:rPr>
          <w:rFonts w:cs="Arial"/>
          <w:sz w:val="20"/>
          <w:u w:val="single"/>
        </w:rPr>
        <w:t>υποψήφιος ΓΕΛ</w:t>
      </w:r>
      <w:r w:rsidRPr="005C4D2D">
        <w:rPr>
          <w:rFonts w:cs="Arial"/>
          <w:sz w:val="20"/>
        </w:rPr>
        <w:t xml:space="preserve"> δηλώσει ότι θα εξεταστεί πανελλαδικά στο μάθημα επιλογής </w:t>
      </w:r>
      <w:r w:rsidR="005C4D2D">
        <w:rPr>
          <w:rFonts w:cs="Arial"/>
          <w:sz w:val="20"/>
        </w:rPr>
        <w:t>«</w:t>
      </w:r>
      <w:r w:rsidRPr="005C4D2D">
        <w:rPr>
          <w:rFonts w:cs="Arial"/>
          <w:sz w:val="20"/>
          <w:u w:val="single"/>
        </w:rPr>
        <w:t>Αρχές Οικονομικής Θεωρίας</w:t>
      </w:r>
      <w:r w:rsidR="005C4D2D">
        <w:rPr>
          <w:rFonts w:cs="Arial"/>
          <w:sz w:val="20"/>
          <w:u w:val="single"/>
        </w:rPr>
        <w:t>»</w:t>
      </w:r>
      <w:r w:rsidRPr="005C4D2D">
        <w:rPr>
          <w:rFonts w:cs="Arial"/>
          <w:sz w:val="20"/>
        </w:rPr>
        <w:t>, απαραίτητη προϋπόθεση είναι το</w:t>
      </w:r>
      <w:r w:rsidR="0093736E" w:rsidRPr="005C4D2D">
        <w:rPr>
          <w:rFonts w:cs="Arial"/>
          <w:sz w:val="20"/>
        </w:rPr>
        <w:t xml:space="preserve"> δεύτερο μάθημα γενικής π</w:t>
      </w:r>
      <w:r w:rsidRPr="005C4D2D">
        <w:rPr>
          <w:rFonts w:cs="Arial"/>
          <w:sz w:val="20"/>
        </w:rPr>
        <w:t xml:space="preserve">αιδείας, το οποίο δηλώνει ότι θα εξεταστεί πανελλαδικά να είναι υποχρεωτικά το μάθημα </w:t>
      </w:r>
      <w:r w:rsidR="005C4D2D">
        <w:rPr>
          <w:rFonts w:cs="Arial"/>
          <w:sz w:val="20"/>
        </w:rPr>
        <w:t>«</w:t>
      </w:r>
      <w:r w:rsidRPr="005C4D2D">
        <w:rPr>
          <w:rFonts w:cs="Arial"/>
          <w:sz w:val="20"/>
          <w:u w:val="single"/>
        </w:rPr>
        <w:t>Μαθηματικά και Στοιχεία Στατιστικής</w:t>
      </w:r>
      <w:r w:rsidR="005C4D2D">
        <w:rPr>
          <w:rFonts w:cs="Arial"/>
          <w:sz w:val="20"/>
          <w:u w:val="single"/>
        </w:rPr>
        <w:t>»</w:t>
      </w:r>
      <w:r w:rsidRPr="005C4D2D">
        <w:rPr>
          <w:rFonts w:cs="Arial"/>
          <w:b/>
          <w:sz w:val="20"/>
        </w:rPr>
        <w:t>.</w:t>
      </w:r>
    </w:p>
    <w:p w:rsidR="000B5650" w:rsidRPr="005C4D2D" w:rsidRDefault="000B5650" w:rsidP="00980EFF">
      <w:pPr>
        <w:jc w:val="both"/>
        <w:rPr>
          <w:rFonts w:cs="Arial"/>
          <w:sz w:val="20"/>
        </w:rPr>
      </w:pPr>
    </w:p>
    <w:p w:rsidR="00126C49" w:rsidRPr="005C4D2D" w:rsidRDefault="009F28D5" w:rsidP="00126C49">
      <w:pPr>
        <w:pStyle w:val="20"/>
        <w:tabs>
          <w:tab w:val="left" w:pos="0"/>
        </w:tabs>
        <w:rPr>
          <w:rFonts w:cs="Arial"/>
          <w:sz w:val="20"/>
        </w:rPr>
      </w:pPr>
      <w:r w:rsidRPr="005C4D2D">
        <w:rPr>
          <w:rFonts w:cs="Arial"/>
          <w:b/>
          <w:sz w:val="20"/>
        </w:rPr>
        <w:t>*</w:t>
      </w:r>
      <w:r w:rsidR="00126C49" w:rsidRPr="005C4D2D">
        <w:rPr>
          <w:rFonts w:cs="Arial"/>
          <w:sz w:val="20"/>
        </w:rPr>
        <w:t xml:space="preserve"> </w:t>
      </w:r>
      <w:r w:rsidR="00126C49" w:rsidRPr="005C4D2D">
        <w:rPr>
          <w:rFonts w:cs="Arial"/>
          <w:b/>
          <w:sz w:val="20"/>
        </w:rPr>
        <w:t>Οι υποψήφιοι ΕΠΑΛ (Ομάδα Β΄)</w:t>
      </w:r>
      <w:r w:rsidR="00126C49" w:rsidRPr="005C4D2D">
        <w:rPr>
          <w:rFonts w:cs="Arial"/>
          <w:sz w:val="20"/>
        </w:rPr>
        <w:t xml:space="preserve"> με την Αίτηση – Δήλωση υποχρεωτικά επιλέγουν να εξεταστούν πανελλαδικά </w:t>
      </w:r>
      <w:r w:rsidR="00126C49" w:rsidRPr="005C4D2D">
        <w:rPr>
          <w:rFonts w:cs="Arial"/>
          <w:sz w:val="20"/>
          <w:u w:val="single"/>
        </w:rPr>
        <w:t>σε ένα μάθημα γενικής παιδείας</w:t>
      </w:r>
      <w:r w:rsidR="00126C49" w:rsidRPr="005C4D2D">
        <w:rPr>
          <w:rFonts w:cs="Arial"/>
          <w:sz w:val="20"/>
        </w:rPr>
        <w:t xml:space="preserve"> μεταξύ των μαθημάτων που αναφέρονται στα στοιχεία 15</w:t>
      </w:r>
      <w:r w:rsidR="00126C49" w:rsidRPr="005C4D2D">
        <w:rPr>
          <w:rFonts w:cs="Arial"/>
          <w:sz w:val="20"/>
          <w:vertAlign w:val="superscript"/>
        </w:rPr>
        <w:t xml:space="preserve"> </w:t>
      </w:r>
      <w:r w:rsidR="00126C49" w:rsidRPr="005C4D2D">
        <w:rPr>
          <w:rFonts w:cs="Arial"/>
          <w:sz w:val="20"/>
        </w:rPr>
        <w:t xml:space="preserve">Α </w:t>
      </w:r>
      <w:r w:rsidR="004860F0">
        <w:rPr>
          <w:rFonts w:cs="Arial"/>
          <w:sz w:val="20"/>
        </w:rPr>
        <w:t>ή</w:t>
      </w:r>
      <w:r w:rsidR="00126C49" w:rsidRPr="005C4D2D">
        <w:rPr>
          <w:rFonts w:cs="Arial"/>
          <w:sz w:val="20"/>
        </w:rPr>
        <w:t xml:space="preserve"> 15Β της Αίτησης – Δήλωσης. Αν όμως επιθυμούν να είναι υποψήφιοι για το 5</w:t>
      </w:r>
      <w:r w:rsidR="00126C49" w:rsidRPr="005C4D2D">
        <w:rPr>
          <w:rFonts w:cs="Arial"/>
          <w:sz w:val="20"/>
          <w:vertAlign w:val="superscript"/>
        </w:rPr>
        <w:t>ο</w:t>
      </w:r>
      <w:r w:rsidR="00126C49" w:rsidRPr="005C4D2D">
        <w:rPr>
          <w:rFonts w:cs="Arial"/>
          <w:sz w:val="20"/>
        </w:rPr>
        <w:t xml:space="preserve"> επιστημονικό πεδίο, </w:t>
      </w:r>
      <w:r w:rsidR="00126C49" w:rsidRPr="005C4D2D">
        <w:rPr>
          <w:rFonts w:cs="Arial"/>
          <w:sz w:val="20"/>
          <w:u w:val="single"/>
        </w:rPr>
        <w:t>τότε επιλέγουν υποχρεωτικά δύο μαθήματα</w:t>
      </w:r>
      <w:r w:rsidR="009C1763" w:rsidRPr="005C4D2D">
        <w:rPr>
          <w:rFonts w:cs="Arial"/>
          <w:sz w:val="20"/>
        </w:rPr>
        <w:t xml:space="preserve"> και συγκεκριμένα το μάθημα</w:t>
      </w:r>
      <w:r w:rsidR="00126C49" w:rsidRPr="005C4D2D">
        <w:rPr>
          <w:rFonts w:cs="Arial"/>
          <w:sz w:val="20"/>
        </w:rPr>
        <w:t xml:space="preserve"> </w:t>
      </w:r>
      <w:r w:rsidR="009C1763" w:rsidRPr="005C4D2D">
        <w:rPr>
          <w:rFonts w:cs="Arial"/>
          <w:sz w:val="20"/>
        </w:rPr>
        <w:t>«</w:t>
      </w:r>
      <w:r w:rsidR="00126C49" w:rsidRPr="005C4D2D">
        <w:rPr>
          <w:rFonts w:cs="Arial"/>
          <w:sz w:val="20"/>
        </w:rPr>
        <w:t>Μαθηματικά &amp; Στοιχεία Στατιστικής</w:t>
      </w:r>
      <w:r w:rsidR="009C1763" w:rsidRPr="005C4D2D">
        <w:rPr>
          <w:rFonts w:cs="Arial"/>
          <w:sz w:val="20"/>
        </w:rPr>
        <w:t>»</w:t>
      </w:r>
      <w:r w:rsidR="00126C49" w:rsidRPr="005C4D2D">
        <w:rPr>
          <w:rFonts w:cs="Arial"/>
          <w:sz w:val="20"/>
        </w:rPr>
        <w:t xml:space="preserve"> από το 15</w:t>
      </w:r>
      <w:r w:rsidR="00126C49" w:rsidRPr="005C4D2D">
        <w:rPr>
          <w:rFonts w:cs="Arial"/>
          <w:sz w:val="20"/>
          <w:vertAlign w:val="superscript"/>
        </w:rPr>
        <w:t xml:space="preserve"> </w:t>
      </w:r>
      <w:r w:rsidR="00126C49" w:rsidRPr="005C4D2D">
        <w:rPr>
          <w:rFonts w:cs="Arial"/>
          <w:sz w:val="20"/>
        </w:rPr>
        <w:t xml:space="preserve">Α και </w:t>
      </w:r>
      <w:r w:rsidR="009C1763" w:rsidRPr="005C4D2D">
        <w:rPr>
          <w:rFonts w:cs="Arial"/>
          <w:sz w:val="20"/>
        </w:rPr>
        <w:t>το μάθημα</w:t>
      </w:r>
      <w:r w:rsidR="00126C49" w:rsidRPr="005C4D2D">
        <w:rPr>
          <w:rFonts w:cs="Arial"/>
          <w:sz w:val="20"/>
        </w:rPr>
        <w:t xml:space="preserve"> </w:t>
      </w:r>
      <w:r w:rsidR="009C1763" w:rsidRPr="005C4D2D">
        <w:rPr>
          <w:rFonts w:cs="Arial"/>
          <w:sz w:val="20"/>
        </w:rPr>
        <w:t>«</w:t>
      </w:r>
      <w:r w:rsidR="00126C49" w:rsidRPr="005C4D2D">
        <w:rPr>
          <w:rFonts w:cs="Arial"/>
          <w:sz w:val="20"/>
        </w:rPr>
        <w:t>Αρχές Οικονομικής Θεωρίας</w:t>
      </w:r>
      <w:r w:rsidR="009C1763" w:rsidRPr="005C4D2D">
        <w:rPr>
          <w:rFonts w:cs="Arial"/>
          <w:sz w:val="20"/>
        </w:rPr>
        <w:t>»</w:t>
      </w:r>
      <w:r w:rsidR="00126C49" w:rsidRPr="005C4D2D">
        <w:rPr>
          <w:rFonts w:cs="Arial"/>
          <w:sz w:val="20"/>
        </w:rPr>
        <w:t xml:space="preserve"> από το 15Β (μαθήματα αυξημένης βαρύτητας για το 5</w:t>
      </w:r>
      <w:r w:rsidR="00126C49" w:rsidRPr="005C4D2D">
        <w:rPr>
          <w:rFonts w:cs="Arial"/>
          <w:sz w:val="20"/>
          <w:vertAlign w:val="superscript"/>
        </w:rPr>
        <w:t>ο</w:t>
      </w:r>
      <w:r w:rsidR="00126C49" w:rsidRPr="005C4D2D">
        <w:rPr>
          <w:rFonts w:cs="Arial"/>
          <w:sz w:val="20"/>
        </w:rPr>
        <w:t xml:space="preserve"> πεδίο). </w:t>
      </w:r>
    </w:p>
    <w:p w:rsidR="009F28D5" w:rsidRPr="005C4D2D" w:rsidRDefault="009F28D5" w:rsidP="00126C49">
      <w:pPr>
        <w:pStyle w:val="20"/>
        <w:tabs>
          <w:tab w:val="left" w:pos="0"/>
        </w:tabs>
        <w:rPr>
          <w:rFonts w:cs="Arial"/>
          <w:sz w:val="20"/>
        </w:rPr>
      </w:pPr>
    </w:p>
    <w:p w:rsidR="009F28D5" w:rsidRPr="005C4D2D" w:rsidRDefault="009F28D5" w:rsidP="009F28D5">
      <w:pPr>
        <w:jc w:val="both"/>
        <w:rPr>
          <w:rFonts w:cs="Arial"/>
          <w:sz w:val="20"/>
        </w:rPr>
      </w:pPr>
      <w:r w:rsidRPr="005C4D2D">
        <w:rPr>
          <w:rFonts w:cs="Arial"/>
          <w:b/>
          <w:sz w:val="20"/>
          <w:u w:val="single"/>
        </w:rPr>
        <w:t>3) Η υποβολή της Αίτησης – Δήλωσης είναι καθοριστική και δεσμευτική</w:t>
      </w:r>
      <w:r w:rsidRPr="005C4D2D">
        <w:rPr>
          <w:rFonts w:cs="Arial"/>
          <w:sz w:val="20"/>
        </w:rPr>
        <w:t xml:space="preserve"> για όλους τους υποψηφίους ΓΕΛ και ΕΠΑΛ (ΟΜΑΔΑΣ Β΄) που θα συμμετάσχουν στις πανελλαδικές εξετάσεις. Μετά την υποβολή της δεν τροποποιείται ούτε διορθώνεται. </w:t>
      </w:r>
    </w:p>
    <w:p w:rsidR="0036146C" w:rsidRPr="0036146C" w:rsidRDefault="009F28D5" w:rsidP="0036146C">
      <w:pPr>
        <w:ind w:firstLine="720"/>
        <w:jc w:val="both"/>
        <w:rPr>
          <w:rFonts w:cs="Arial"/>
          <w:sz w:val="20"/>
        </w:rPr>
      </w:pPr>
      <w:r w:rsidRPr="005C4D2D">
        <w:rPr>
          <w:rFonts w:cs="Arial"/>
          <w:sz w:val="20"/>
        </w:rPr>
        <w:t>Η ως άνω Αίτηση Δήλωση</w:t>
      </w:r>
      <w:r w:rsidR="0093736E" w:rsidRPr="005C4D2D">
        <w:rPr>
          <w:rFonts w:cs="Arial"/>
          <w:sz w:val="20"/>
        </w:rPr>
        <w:t>,</w:t>
      </w:r>
      <w:r w:rsidRPr="005C4D2D">
        <w:rPr>
          <w:rFonts w:cs="Arial"/>
          <w:sz w:val="20"/>
        </w:rPr>
        <w:t xml:space="preserve"> εφόσον αφορά απόφοιτο</w:t>
      </w:r>
      <w:r w:rsidR="0093736E" w:rsidRPr="005C4D2D">
        <w:rPr>
          <w:rFonts w:cs="Arial"/>
          <w:sz w:val="20"/>
        </w:rPr>
        <w:t>,</w:t>
      </w:r>
      <w:r w:rsidRPr="005C4D2D">
        <w:rPr>
          <w:rFonts w:cs="Arial"/>
          <w:sz w:val="20"/>
        </w:rPr>
        <w:t xml:space="preserve"> μπορεί να ανακληθεί στο σύνολό </w:t>
      </w:r>
      <w:r w:rsidR="00097355" w:rsidRPr="005C4D2D">
        <w:rPr>
          <w:rFonts w:cs="Arial"/>
          <w:sz w:val="20"/>
        </w:rPr>
        <w:t>της το αργότερο</w:t>
      </w:r>
      <w:r w:rsidRPr="005C4D2D">
        <w:rPr>
          <w:rFonts w:cs="Arial"/>
          <w:sz w:val="20"/>
        </w:rPr>
        <w:t xml:space="preserve"> 20 ημέρες τουλάχιστον πριν τη</w:t>
      </w:r>
      <w:r w:rsidR="002F2188" w:rsidRPr="005C4D2D">
        <w:rPr>
          <w:rFonts w:cs="Arial"/>
          <w:sz w:val="20"/>
        </w:rPr>
        <w:t>ν έναρξη των πανελλαδικών εξετάσεων,</w:t>
      </w:r>
      <w:r w:rsidRPr="005C4D2D">
        <w:rPr>
          <w:rFonts w:cs="Arial"/>
          <w:sz w:val="20"/>
        </w:rPr>
        <w:t xml:space="preserve"> οπότε και του επιστρέφεται η βεβαίωση πρόσβασης. Η βεβαίωση πρόσβασης επιστρέφεται επίσης στον απόφοιτο εφόσον δεν πάρει μέρος στην εξέταση </w:t>
      </w:r>
      <w:r w:rsidRPr="005C4D2D">
        <w:rPr>
          <w:rFonts w:cs="Arial"/>
          <w:b/>
          <w:sz w:val="20"/>
        </w:rPr>
        <w:t>κανενός</w:t>
      </w:r>
      <w:r w:rsidRPr="005C4D2D">
        <w:rPr>
          <w:rFonts w:cs="Arial"/>
          <w:sz w:val="20"/>
        </w:rPr>
        <w:t xml:space="preserve"> από τα πανελλαδικώς εξεταζόμενα μαθήματα.</w:t>
      </w:r>
    </w:p>
    <w:p w:rsidR="00872F09" w:rsidRDefault="0036146C" w:rsidP="0036146C">
      <w:pPr>
        <w:ind w:firstLine="720"/>
        <w:jc w:val="both"/>
        <w:rPr>
          <w:rFonts w:cs="Arial"/>
          <w:sz w:val="20"/>
        </w:rPr>
      </w:pPr>
      <w:r w:rsidRPr="0036146C">
        <w:rPr>
          <w:rFonts w:cs="Arial"/>
          <w:sz w:val="20"/>
        </w:rPr>
        <w:t xml:space="preserve">Για τους μαθητές της Γ΄ τάξης των ημερήσιων ΓΕΛ, η υποβολή της Αίτησης-Δήλωσης είναι </w:t>
      </w:r>
      <w:r w:rsidRPr="0029472A">
        <w:rPr>
          <w:rFonts w:cs="Arial"/>
          <w:sz w:val="20"/>
        </w:rPr>
        <w:t xml:space="preserve">επίσης </w:t>
      </w:r>
      <w:r w:rsidRPr="0029472A">
        <w:rPr>
          <w:rFonts w:cs="Arial"/>
          <w:sz w:val="20"/>
          <w:u w:val="single"/>
        </w:rPr>
        <w:t>καθοριστική και δεσμευτική</w:t>
      </w:r>
      <w:r w:rsidRPr="0036146C">
        <w:rPr>
          <w:rFonts w:cs="Arial"/>
          <w:sz w:val="20"/>
        </w:rPr>
        <w:t xml:space="preserve"> για τη συμμετοχή στις πανελλαδικές εξετάσεις</w:t>
      </w:r>
      <w:r w:rsidR="00872F09">
        <w:rPr>
          <w:rFonts w:cs="Arial"/>
          <w:sz w:val="20"/>
        </w:rPr>
        <w:t xml:space="preserve"> και μπορεί να ανακληθεί ΜΟΝΟ σε 2 περιπτώσεις:</w:t>
      </w:r>
    </w:p>
    <w:p w:rsidR="00A47787" w:rsidRPr="00D841D2" w:rsidRDefault="00872F09" w:rsidP="0036146C">
      <w:pPr>
        <w:ind w:firstLine="720"/>
        <w:jc w:val="both"/>
        <w:rPr>
          <w:rFonts w:cs="Arial"/>
          <w:sz w:val="20"/>
        </w:rPr>
      </w:pPr>
      <w:r>
        <w:rPr>
          <w:rFonts w:cs="Arial"/>
          <w:sz w:val="20"/>
        </w:rPr>
        <w:t>α)</w:t>
      </w:r>
      <w:r w:rsidR="0036146C" w:rsidRPr="0036146C">
        <w:rPr>
          <w:rFonts w:cs="Arial"/>
          <w:sz w:val="20"/>
        </w:rPr>
        <w:t>Εφόσον εντωμεταξύ κάποιος μαθητής θα έχει αποκτήσει από τις επταμελείς επιτροπές του Ν.3794/2009 πιστοποιητικό διαπίστωσης μιας από τις σοβαρές παθήσεις του 5% ποσοστού για εισαγωγή στην τριτοβάθμια εκπαίδευση χωρίς εξετάσεις και εφόσον βέβαια επιθυμεί να μην συμμετάσχει στις πανελλαδικές και να αποκτήσει το ενδοσχολικό απολυτήριο, μπορεί να ανακαλέσει στο σύνολό της την Αίτηση-Δήλωση το αργότερο 20 ημέρες πριν την έναρξη των πανελλαδικών εξετάσεων.</w:t>
      </w:r>
      <w:r w:rsidR="00391142">
        <w:rPr>
          <w:rFonts w:cs="Arial"/>
          <w:sz w:val="20"/>
        </w:rPr>
        <w:t xml:space="preserve"> Σ’αυτή την περίπτωση, εφόσον ο μαθητής δεν έχει ακόμα πιστοποιητικό από την επταμελή επιτροπή για το 5%, υποβάλλει 10-25 Φεβρουαρίου Αίτηση-Δήλωση για πανελλαδικές εξετάσεις. Μόλις αποκτήσει το πιστοποιητικό για το 5%, υποβάλλει στο Διευθυντή του Λυκείου του το Υπόδειγμα «Αίτηση-Υπέυθυνη Δήλωση για ενδοσχολικό απολυτήριο 2014», προσθέτοντας στο κείμενο του Υποδείγματος τη φράση «Παράλληλα ανακαλώ την αρχική Αίτηση-Δήλωση για πανελλαδικές εξετάσεις» και επιστρέφει στο Διευθυντή του Λυκείου το αντίγραφο της αρχικής Αίτησης-Δήλωσης για πανελλαδικές εξετάσεις. </w:t>
      </w:r>
      <w:r w:rsidR="00391142" w:rsidRPr="00D841D2">
        <w:rPr>
          <w:rFonts w:cs="Arial"/>
          <w:sz w:val="20"/>
        </w:rPr>
        <w:t>Στη συνέχεια, ο Διευθυντής του Λυκείου</w:t>
      </w:r>
      <w:r w:rsidR="00A47787" w:rsidRPr="00D841D2">
        <w:rPr>
          <w:rFonts w:cs="Arial"/>
          <w:sz w:val="20"/>
        </w:rPr>
        <w:t xml:space="preserve"> πρέπει:</w:t>
      </w:r>
    </w:p>
    <w:p w:rsidR="00872F09" w:rsidRDefault="00A47787" w:rsidP="00A47787">
      <w:pPr>
        <w:numPr>
          <w:ilvl w:val="0"/>
          <w:numId w:val="28"/>
        </w:numPr>
        <w:jc w:val="both"/>
        <w:rPr>
          <w:rFonts w:cs="Arial"/>
          <w:sz w:val="20"/>
        </w:rPr>
      </w:pPr>
      <w:r>
        <w:rPr>
          <w:rFonts w:cs="Arial"/>
          <w:sz w:val="20"/>
        </w:rPr>
        <w:t xml:space="preserve"> Να ακολουθήσει τις οδηγίες του ΕΠΑΦΟΥ για ανάκληση αίτησης-δήλωσης</w:t>
      </w:r>
    </w:p>
    <w:p w:rsidR="00A47787" w:rsidRDefault="00A47787" w:rsidP="00A47787">
      <w:pPr>
        <w:numPr>
          <w:ilvl w:val="0"/>
          <w:numId w:val="28"/>
        </w:numPr>
        <w:jc w:val="both"/>
        <w:rPr>
          <w:rFonts w:cs="Arial"/>
          <w:sz w:val="20"/>
        </w:rPr>
      </w:pPr>
      <w:r>
        <w:rPr>
          <w:rFonts w:cs="Arial"/>
          <w:sz w:val="20"/>
        </w:rPr>
        <w:t xml:space="preserve">Να στείλει </w:t>
      </w:r>
      <w:r>
        <w:rPr>
          <w:rFonts w:cs="Arial"/>
          <w:sz w:val="20"/>
          <w:lang w:val="en-US"/>
        </w:rPr>
        <w:t>ftp</w:t>
      </w:r>
      <w:r w:rsidRPr="00A47787">
        <w:rPr>
          <w:rFonts w:cs="Arial"/>
          <w:sz w:val="20"/>
        </w:rPr>
        <w:t xml:space="preserve"> </w:t>
      </w:r>
      <w:r>
        <w:rPr>
          <w:rFonts w:cs="Arial"/>
          <w:sz w:val="20"/>
        </w:rPr>
        <w:t>στην Διεύθυνση Λειτουργικ</w:t>
      </w:r>
      <w:r w:rsidR="000F2612">
        <w:rPr>
          <w:rFonts w:cs="Arial"/>
          <w:sz w:val="20"/>
        </w:rPr>
        <w:t>ής Ανά</w:t>
      </w:r>
      <w:r>
        <w:rPr>
          <w:rFonts w:cs="Arial"/>
          <w:sz w:val="20"/>
        </w:rPr>
        <w:t xml:space="preserve">πτυξης Πληροφοριακών Συστημάτων </w:t>
      </w:r>
    </w:p>
    <w:p w:rsidR="00A47787" w:rsidRDefault="00A47787" w:rsidP="00A47787">
      <w:pPr>
        <w:numPr>
          <w:ilvl w:val="0"/>
          <w:numId w:val="28"/>
        </w:numPr>
        <w:jc w:val="both"/>
        <w:rPr>
          <w:rFonts w:cs="Arial"/>
          <w:sz w:val="20"/>
        </w:rPr>
      </w:pPr>
      <w:r>
        <w:rPr>
          <w:rFonts w:cs="Arial"/>
          <w:sz w:val="20"/>
        </w:rPr>
        <w:t xml:space="preserve">Να ειδοποιήσει για την ανάκληση </w:t>
      </w:r>
      <w:r w:rsidR="000F2612">
        <w:rPr>
          <w:rFonts w:cs="Arial"/>
          <w:sz w:val="20"/>
        </w:rPr>
        <w:t xml:space="preserve">τη Διεύθυνση Λειτουργικής Ανάπτυξης Πληροφοριακών Συστημάτων είτε με </w:t>
      </w:r>
      <w:r w:rsidR="000F2612">
        <w:rPr>
          <w:rFonts w:cs="Arial"/>
          <w:sz w:val="20"/>
          <w:lang w:val="en-US"/>
        </w:rPr>
        <w:t>e</w:t>
      </w:r>
      <w:r w:rsidR="000F2612" w:rsidRPr="000F2612">
        <w:rPr>
          <w:rFonts w:cs="Arial"/>
          <w:sz w:val="20"/>
        </w:rPr>
        <w:t>-</w:t>
      </w:r>
      <w:r w:rsidR="000F2612">
        <w:rPr>
          <w:rFonts w:cs="Arial"/>
          <w:sz w:val="20"/>
          <w:lang w:val="en-US"/>
        </w:rPr>
        <w:t>mail</w:t>
      </w:r>
      <w:r w:rsidR="000F2612" w:rsidRPr="000F2612">
        <w:rPr>
          <w:rFonts w:cs="Arial"/>
          <w:sz w:val="20"/>
        </w:rPr>
        <w:t xml:space="preserve"> </w:t>
      </w:r>
      <w:r w:rsidR="000F2612">
        <w:rPr>
          <w:rFonts w:cs="Arial"/>
          <w:sz w:val="20"/>
        </w:rPr>
        <w:t>είτε με φαξ.</w:t>
      </w:r>
    </w:p>
    <w:p w:rsidR="0036146C" w:rsidRPr="0036146C" w:rsidRDefault="00872F09" w:rsidP="0036146C">
      <w:pPr>
        <w:ind w:firstLine="720"/>
        <w:jc w:val="both"/>
        <w:rPr>
          <w:rFonts w:cs="Arial"/>
          <w:sz w:val="20"/>
        </w:rPr>
      </w:pPr>
      <w:r>
        <w:rPr>
          <w:rFonts w:cs="Arial"/>
          <w:sz w:val="20"/>
        </w:rPr>
        <w:t>β)</w:t>
      </w:r>
      <w:r w:rsidR="0036146C" w:rsidRPr="0036146C">
        <w:rPr>
          <w:rFonts w:cs="Arial"/>
          <w:sz w:val="20"/>
        </w:rPr>
        <w:t xml:space="preserve">Επίσης, όσοι μαθητές της Γ΄ ημερήσιων ΓΕΛ έχουν αναπηρία τουλάχιστον 67%, πιστοποιημένη από Υγειονομική Επιτροπή, μπορούν το αργότερο μέχρι και δέκα (10) ημέρες πριν τη λήξη του Β΄ τετραμήνου να </w:t>
      </w:r>
      <w:r w:rsidR="0036146C" w:rsidRPr="0036146C">
        <w:rPr>
          <w:rFonts w:cs="Arial"/>
          <w:sz w:val="20"/>
        </w:rPr>
        <w:lastRenderedPageBreak/>
        <w:t>ανακαλέσουν την Αίτηση-Δήλωση για συμμετοχή στις πανελλαδικές εξετάσεις, υποβάλλοντας και τα σχετικά δικαιολογητικά στο Λύκειό τους (άρθρο 36 του ΠΔ.60/2006).</w:t>
      </w:r>
      <w:r w:rsidR="000F2D59">
        <w:rPr>
          <w:rFonts w:cs="Arial"/>
          <w:sz w:val="20"/>
        </w:rPr>
        <w:t xml:space="preserve"> Στην περίπτωση αυτή εφαρμόζεται η παραπάνω διαδικασία ανάκλησης.</w:t>
      </w:r>
    </w:p>
    <w:p w:rsidR="001C24CB" w:rsidRPr="005C4D2D" w:rsidRDefault="001C24CB" w:rsidP="009F28D5">
      <w:pPr>
        <w:jc w:val="both"/>
        <w:rPr>
          <w:rFonts w:cs="Arial"/>
          <w:sz w:val="20"/>
        </w:rPr>
      </w:pPr>
    </w:p>
    <w:p w:rsidR="001C24CB" w:rsidRPr="0029472A" w:rsidRDefault="001C24CB" w:rsidP="00C57DD0">
      <w:pPr>
        <w:jc w:val="both"/>
        <w:rPr>
          <w:rFonts w:cs="Arial"/>
          <w:sz w:val="20"/>
        </w:rPr>
      </w:pPr>
      <w:r w:rsidRPr="0029472A">
        <w:rPr>
          <w:rFonts w:cs="Arial"/>
          <w:b/>
          <w:sz w:val="20"/>
        </w:rPr>
        <w:t>4)</w:t>
      </w:r>
      <w:r w:rsidRPr="005C4D2D">
        <w:rPr>
          <w:rFonts w:cs="Arial"/>
          <w:sz w:val="20"/>
        </w:rPr>
        <w:t xml:space="preserve"> Τέλος υπενθυμίζεται ότι με βάση το άρθρο 27 του Ν. 3879/2010 (ΦΕΚ Α΄-163)</w:t>
      </w:r>
      <w:r w:rsidR="009F20D4">
        <w:rPr>
          <w:rFonts w:cs="Arial"/>
          <w:sz w:val="20"/>
        </w:rPr>
        <w:t>, όπως τροποποιήθηκε με το άρθρο 25 του Ν.4058/2012 (ΦΕΚ Α΄63),</w:t>
      </w:r>
      <w:r w:rsidRPr="005C4D2D">
        <w:rPr>
          <w:rFonts w:cs="Arial"/>
          <w:sz w:val="20"/>
        </w:rPr>
        <w:t xml:space="preserve"> προβλέπεται ότι</w:t>
      </w:r>
      <w:r w:rsidRPr="005C4D2D">
        <w:rPr>
          <w:rFonts w:cs="Arial"/>
          <w:b/>
          <w:sz w:val="20"/>
        </w:rPr>
        <w:t xml:space="preserve"> </w:t>
      </w:r>
      <w:r w:rsidRPr="0029472A">
        <w:rPr>
          <w:rFonts w:cs="Arial"/>
          <w:b/>
          <w:sz w:val="20"/>
        </w:rPr>
        <w:t>όσοι αποκτήσουν απολυτήριο Εσπερινού Γενικού Λυκείου</w:t>
      </w:r>
      <w:r w:rsidRPr="005C4D2D">
        <w:rPr>
          <w:rFonts w:cs="Arial"/>
          <w:sz w:val="20"/>
        </w:rPr>
        <w:t xml:space="preserve"> </w:t>
      </w:r>
      <w:r w:rsidR="009F20D4">
        <w:rPr>
          <w:rFonts w:cs="Arial"/>
          <w:sz w:val="20"/>
          <w:u w:val="single"/>
        </w:rPr>
        <w:t>από το σχολικό έτος 2012-2013</w:t>
      </w:r>
      <w:r w:rsidRPr="0029472A">
        <w:rPr>
          <w:rFonts w:cs="Arial"/>
          <w:sz w:val="20"/>
          <w:u w:val="single"/>
        </w:rPr>
        <w:t xml:space="preserve"> και εφεξής</w:t>
      </w:r>
      <w:r w:rsidRPr="0029472A">
        <w:rPr>
          <w:rFonts w:cs="Arial"/>
          <w:sz w:val="20"/>
        </w:rPr>
        <w:t xml:space="preserve"> μπορούν να είναι υποψήφιοι για εισαγωγή στα Πανεπιστήμια, ΤΕΙ, ΑΣΠΑΙΤΕ, ΑΣΤΕ, Εκκλησιαστικές Ακαδημίες και Ακαδημίες Εμπορικού Ναυτικού με την κατηγορία των Εσπερινών Λυκείων και σε ποσοστό θέσεων επιπλέον του αριθμού εισακτέων, </w:t>
      </w:r>
      <w:r w:rsidRPr="0029472A">
        <w:rPr>
          <w:rFonts w:cs="Arial"/>
          <w:sz w:val="20"/>
          <w:u w:val="single"/>
        </w:rPr>
        <w:t>εφόσον έχουν πλήρη φοίτηση και στις δύο τελευταίες τάξεις του εσπερινού γενικού λυκείου</w:t>
      </w:r>
      <w:r w:rsidRPr="0029472A">
        <w:rPr>
          <w:rFonts w:cs="Arial"/>
          <w:sz w:val="20"/>
        </w:rPr>
        <w:t>. Πλήρης φοίτηση υπάρχει όταν ο μαθητής έχει παρακολουθήσει τα μαθήματα και των δύο τελευταίων τάξεων του Εσπερινού Γενικού Λυκείου, από την έναρξη και έως τη λήξη κάθε διδακτικού έτους.</w:t>
      </w:r>
    </w:p>
    <w:p w:rsidR="0029472A" w:rsidRDefault="001C24CB" w:rsidP="003A58A0">
      <w:pPr>
        <w:jc w:val="both"/>
        <w:rPr>
          <w:rFonts w:cs="Arial"/>
          <w:sz w:val="20"/>
        </w:rPr>
      </w:pPr>
      <w:r w:rsidRPr="005C4D2D">
        <w:rPr>
          <w:rFonts w:cs="Arial"/>
          <w:sz w:val="20"/>
        </w:rPr>
        <w:t xml:space="preserve">Βάσει του άρθρου 2 του Ν. 3748/2009 (ΦΕΚΑ΄-29), οι ανωτέρω διατάξεις ισχύουν αντίστοιχα και για τους μαθητές των ΕΠΑΛ (ΟΜΑΔΑ Β΄). Επίσης, παραμένουν σε ισχύ οι περιπτώσεις </w:t>
      </w:r>
      <w:r w:rsidRPr="005C4D2D">
        <w:rPr>
          <w:rFonts w:cs="Arial"/>
          <w:sz w:val="20"/>
          <w:lang w:val="en-US"/>
        </w:rPr>
        <w:t>ii</w:t>
      </w:r>
      <w:r w:rsidRPr="005C4D2D">
        <w:rPr>
          <w:rFonts w:cs="Arial"/>
          <w:sz w:val="20"/>
        </w:rPr>
        <w:t xml:space="preserve"> και </w:t>
      </w:r>
      <w:r w:rsidRPr="005C4D2D">
        <w:rPr>
          <w:rFonts w:cs="Arial"/>
          <w:sz w:val="20"/>
          <w:lang w:val="en-US"/>
        </w:rPr>
        <w:t>iii</w:t>
      </w:r>
      <w:r w:rsidRPr="005C4D2D">
        <w:rPr>
          <w:rFonts w:cs="Arial"/>
          <w:sz w:val="20"/>
        </w:rPr>
        <w:t xml:space="preserve"> της παρ. 1β του άρθρου 2 του Ν. 2525/1997 (ΦΕΚΑ΄-188), όπως αντικαταστάθηκε από το άρθρο 1 του Ν. 2909/2001 (ΦΕΚ</w:t>
      </w:r>
      <w:r w:rsidR="00C57DD0" w:rsidRPr="005C4D2D">
        <w:rPr>
          <w:rFonts w:cs="Arial"/>
          <w:sz w:val="20"/>
        </w:rPr>
        <w:t xml:space="preserve"> </w:t>
      </w:r>
      <w:r w:rsidRPr="005C4D2D">
        <w:rPr>
          <w:rFonts w:cs="Arial"/>
          <w:sz w:val="20"/>
        </w:rPr>
        <w:t xml:space="preserve">Α΄-90). Παρακαλούνται οι Διευθυντές </w:t>
      </w:r>
      <w:r w:rsidRPr="005C4D2D">
        <w:rPr>
          <w:rFonts w:cs="Arial"/>
          <w:bCs/>
          <w:sz w:val="20"/>
        </w:rPr>
        <w:t xml:space="preserve">Ημερήσιων &amp; Εσπερινών ΓΕΛ και ΕΠΑΛ να υπενθυμίσουν εκ νέου το περιεχόμενο </w:t>
      </w:r>
      <w:r w:rsidR="009F20D4">
        <w:rPr>
          <w:rFonts w:cs="Arial"/>
          <w:bCs/>
          <w:sz w:val="20"/>
        </w:rPr>
        <w:t>της σχετικής εγκυκλίου μας (Φ.251/107032/Β6/14-9-2012/ΑΔΑ</w:t>
      </w:r>
      <w:r w:rsidR="009F20D4">
        <w:rPr>
          <w:rFonts w:cs="Arial"/>
          <w:b/>
        </w:rPr>
        <w:t>:</w:t>
      </w:r>
      <w:r w:rsidR="009F20D4" w:rsidRPr="009F20D4">
        <w:rPr>
          <w:rFonts w:cs="Arial"/>
          <w:sz w:val="20"/>
        </w:rPr>
        <w:t>Β4ΘΕ9-85Υ</w:t>
      </w:r>
      <w:r w:rsidR="006D337C" w:rsidRPr="006D337C">
        <w:rPr>
          <w:rFonts w:cs="Arial"/>
          <w:b/>
          <w:sz w:val="22"/>
          <w:szCs w:val="22"/>
        </w:rPr>
        <w:t xml:space="preserve"> </w:t>
      </w:r>
      <w:r w:rsidR="006D337C" w:rsidRPr="006D2154">
        <w:rPr>
          <w:rFonts w:cs="Arial"/>
          <w:sz w:val="20"/>
        </w:rPr>
        <w:t>«</w:t>
      </w:r>
      <w:r w:rsidR="006D337C" w:rsidRPr="00E94774">
        <w:rPr>
          <w:rFonts w:cs="Arial"/>
          <w:sz w:val="20"/>
        </w:rPr>
        <w:t>Ε</w:t>
      </w:r>
      <w:r w:rsidR="006D337C" w:rsidRPr="008C018F">
        <w:rPr>
          <w:rStyle w:val="ab"/>
          <w:rFonts w:cs="Arial"/>
          <w:b w:val="0"/>
          <w:sz w:val="20"/>
        </w:rPr>
        <w:t>ισαγωγή των αποφοίτων Εσπερινών Λυκείων στην Τριτοβάθμια Εκπαίδευση»</w:t>
      </w:r>
      <w:r w:rsidR="009F20D4">
        <w:rPr>
          <w:rFonts w:cs="Arial"/>
          <w:sz w:val="20"/>
        </w:rPr>
        <w:t xml:space="preserve">) </w:t>
      </w:r>
      <w:r w:rsidRPr="005C4D2D">
        <w:rPr>
          <w:rFonts w:cs="Arial"/>
          <w:bCs/>
          <w:sz w:val="20"/>
        </w:rPr>
        <w:t>στους μαθητές της Β΄ τάξης Ημερήσιου Λυκείου και Γ΄ τάξης Εσπερινού Λυκείου</w:t>
      </w:r>
      <w:r w:rsidR="009F20D4">
        <w:rPr>
          <w:rFonts w:cs="Arial"/>
          <w:bCs/>
          <w:sz w:val="20"/>
        </w:rPr>
        <w:t>,</w:t>
      </w:r>
      <w:r w:rsidRPr="005C4D2D">
        <w:rPr>
          <w:rFonts w:cs="Arial"/>
          <w:bCs/>
          <w:sz w:val="20"/>
        </w:rPr>
        <w:t xml:space="preserve"> καθώς επίσης στους τελειοφοίτους μαθητές των Λυκείων τους</w:t>
      </w:r>
      <w:r w:rsidRPr="005C4D2D">
        <w:rPr>
          <w:rFonts w:cs="Arial"/>
          <w:sz w:val="20"/>
        </w:rPr>
        <w:t xml:space="preserve">. </w:t>
      </w:r>
    </w:p>
    <w:p w:rsidR="0029472A" w:rsidRDefault="0029472A" w:rsidP="0029472A">
      <w:pPr>
        <w:jc w:val="both"/>
        <w:rPr>
          <w:rFonts w:cs="Arial"/>
          <w:sz w:val="20"/>
        </w:rPr>
      </w:pPr>
    </w:p>
    <w:p w:rsidR="000B5650" w:rsidRPr="005C4D2D" w:rsidRDefault="001C24CB" w:rsidP="000F2D59">
      <w:pPr>
        <w:jc w:val="both"/>
        <w:rPr>
          <w:rFonts w:cs="Arial"/>
          <w:b/>
          <w:sz w:val="20"/>
        </w:rPr>
      </w:pPr>
      <w:r w:rsidRPr="0029472A">
        <w:rPr>
          <w:b/>
          <w:sz w:val="20"/>
        </w:rPr>
        <w:t xml:space="preserve">    </w:t>
      </w:r>
      <w:r w:rsidR="000B5650" w:rsidRPr="005C4D2D">
        <w:rPr>
          <w:rFonts w:cs="Arial"/>
          <w:b/>
          <w:sz w:val="20"/>
        </w:rPr>
        <w:t>ΚΕΦΑΛΑΙΟ 4</w:t>
      </w:r>
      <w:r w:rsidR="000B5650" w:rsidRPr="005C4D2D">
        <w:rPr>
          <w:rFonts w:cs="Arial"/>
          <w:b/>
          <w:sz w:val="20"/>
          <w:vertAlign w:val="superscript"/>
        </w:rPr>
        <w:t>Ο</w:t>
      </w:r>
      <w:r w:rsidR="00E41756" w:rsidRPr="005C4D2D">
        <w:rPr>
          <w:rFonts w:cs="Arial"/>
          <w:b/>
          <w:sz w:val="20"/>
        </w:rPr>
        <w:t xml:space="preserve"> </w:t>
      </w:r>
      <w:r w:rsidR="00344F8D" w:rsidRPr="005C4D2D">
        <w:rPr>
          <w:rFonts w:cs="Arial"/>
          <w:b/>
          <w:sz w:val="20"/>
        </w:rPr>
        <w:t xml:space="preserve">   </w:t>
      </w:r>
      <w:r w:rsidR="000B5650" w:rsidRPr="005C4D2D">
        <w:rPr>
          <w:rFonts w:cs="Arial"/>
          <w:b/>
          <w:sz w:val="20"/>
        </w:rPr>
        <w:t>ΣΧΟΛΕΣ ή ΤΜΗΜΑΤΑ ΜΕ ΕΙΔΙΚΑ ΜΑΘΗΜΑΤΑ ή ΠΡΟΚΑΤΑΡΚΤΙΚΕΣ ΕΞΕΤΑΣΕΙΣ ή</w:t>
      </w:r>
    </w:p>
    <w:p w:rsidR="000B5650" w:rsidRPr="005C4D2D" w:rsidRDefault="000B5650" w:rsidP="00E94774">
      <w:pPr>
        <w:jc w:val="center"/>
        <w:rPr>
          <w:rFonts w:cs="Arial"/>
          <w:b/>
          <w:sz w:val="20"/>
        </w:rPr>
      </w:pPr>
      <w:r w:rsidRPr="005C4D2D">
        <w:rPr>
          <w:rFonts w:cs="Arial"/>
          <w:b/>
          <w:sz w:val="20"/>
        </w:rPr>
        <w:t>ΠΡΑΚΤΙΚΕΣ ΔΟΚΙΜΑΣΙΕΣ</w:t>
      </w:r>
    </w:p>
    <w:p w:rsidR="000B5650" w:rsidRPr="005C4D2D" w:rsidRDefault="000B5650" w:rsidP="00980EFF">
      <w:pPr>
        <w:jc w:val="both"/>
        <w:rPr>
          <w:rFonts w:cs="Arial"/>
          <w:sz w:val="20"/>
        </w:rPr>
      </w:pPr>
    </w:p>
    <w:p w:rsidR="000B5650" w:rsidRPr="005C4D2D" w:rsidRDefault="000B5650" w:rsidP="00980EFF">
      <w:pPr>
        <w:jc w:val="both"/>
        <w:rPr>
          <w:rFonts w:cs="Arial"/>
          <w:sz w:val="20"/>
          <w:u w:val="single"/>
        </w:rPr>
      </w:pPr>
      <w:r w:rsidRPr="005C4D2D">
        <w:rPr>
          <w:rFonts w:cs="Arial"/>
          <w:sz w:val="20"/>
          <w:u w:val="single"/>
        </w:rPr>
        <w:t>1) Ορισμένα τμήματα ή σχολές της Τριτοβάθμιας Εκπαίδευσης απαιτούν περαιτέρω κριτήρια για την</w:t>
      </w:r>
      <w:r w:rsidR="00097355" w:rsidRPr="005C4D2D">
        <w:rPr>
          <w:rFonts w:cs="Arial"/>
          <w:sz w:val="20"/>
          <w:u w:val="single"/>
        </w:rPr>
        <w:t xml:space="preserve"> εισαγωγή των υποψηφίων σε αυτά ως ακολούθως :</w:t>
      </w:r>
    </w:p>
    <w:p w:rsidR="000B5650" w:rsidRPr="005C4D2D" w:rsidRDefault="00097355" w:rsidP="00980EFF">
      <w:pPr>
        <w:jc w:val="both"/>
        <w:rPr>
          <w:rFonts w:cs="Arial"/>
          <w:sz w:val="20"/>
        </w:rPr>
      </w:pPr>
      <w:r w:rsidRPr="005C4D2D">
        <w:rPr>
          <w:rFonts w:cs="Arial"/>
          <w:sz w:val="20"/>
        </w:rPr>
        <w:t>- Σ</w:t>
      </w:r>
      <w:r w:rsidR="000B5650" w:rsidRPr="005C4D2D">
        <w:rPr>
          <w:rFonts w:cs="Arial"/>
          <w:sz w:val="20"/>
        </w:rPr>
        <w:t xml:space="preserve">χολές ή τμήματα, για την εισαγωγή στα οποία απαιτείται εξέταση σε ένα ή δύο </w:t>
      </w:r>
      <w:r w:rsidR="000B5650" w:rsidRPr="005C4D2D">
        <w:rPr>
          <w:rFonts w:cs="Arial"/>
          <w:sz w:val="20"/>
          <w:u w:val="single"/>
        </w:rPr>
        <w:t>ειδικά μαθήματα</w:t>
      </w:r>
      <w:r w:rsidR="000B5650" w:rsidRPr="005C4D2D">
        <w:rPr>
          <w:rFonts w:cs="Arial"/>
          <w:sz w:val="20"/>
        </w:rPr>
        <w:t xml:space="preserve"> (</w:t>
      </w:r>
      <w:r w:rsidR="00BA388C" w:rsidRPr="005C4D2D">
        <w:rPr>
          <w:rFonts w:cs="Arial"/>
          <w:sz w:val="20"/>
        </w:rPr>
        <w:t>ξένες γλώσσες, σχέδια, μουσική) που αναφέρονται αναλυτικά στο έντυπο της Αίτησης – Δήλωσης</w:t>
      </w:r>
      <w:r w:rsidR="00746B5E">
        <w:rPr>
          <w:rFonts w:cs="Arial"/>
          <w:sz w:val="20"/>
        </w:rPr>
        <w:t>.</w:t>
      </w:r>
    </w:p>
    <w:p w:rsidR="00391142" w:rsidRDefault="00097355" w:rsidP="00980EFF">
      <w:pPr>
        <w:jc w:val="both"/>
        <w:rPr>
          <w:rFonts w:cs="Arial"/>
          <w:sz w:val="20"/>
        </w:rPr>
      </w:pPr>
      <w:r w:rsidRPr="005C4D2D">
        <w:rPr>
          <w:rFonts w:cs="Arial"/>
          <w:sz w:val="20"/>
        </w:rPr>
        <w:t>- Σ</w:t>
      </w:r>
      <w:r w:rsidR="00746B5E">
        <w:rPr>
          <w:rFonts w:cs="Arial"/>
          <w:sz w:val="20"/>
        </w:rPr>
        <w:t xml:space="preserve">χολές, </w:t>
      </w:r>
      <w:r w:rsidR="000B5650" w:rsidRPr="005C4D2D">
        <w:rPr>
          <w:rFonts w:cs="Arial"/>
          <w:sz w:val="20"/>
        </w:rPr>
        <w:t xml:space="preserve">για την εισαγωγή στις οποίες απαιτούνται </w:t>
      </w:r>
      <w:r w:rsidR="000B5650" w:rsidRPr="005C4D2D">
        <w:rPr>
          <w:rFonts w:cs="Arial"/>
          <w:sz w:val="20"/>
          <w:u w:val="single"/>
        </w:rPr>
        <w:t>προκαταρκτικές εξετάσεις</w:t>
      </w:r>
      <w:r w:rsidR="00391142">
        <w:rPr>
          <w:rFonts w:cs="Arial"/>
          <w:sz w:val="20"/>
        </w:rPr>
        <w:t xml:space="preserve"> (Στρατιωτικές </w:t>
      </w:r>
      <w:r w:rsidR="000B5650" w:rsidRPr="005C4D2D">
        <w:rPr>
          <w:rFonts w:cs="Arial"/>
          <w:sz w:val="20"/>
        </w:rPr>
        <w:t>Σχολές</w:t>
      </w:r>
      <w:r w:rsidR="0029472A">
        <w:rPr>
          <w:rFonts w:cs="Arial"/>
          <w:sz w:val="20"/>
        </w:rPr>
        <w:t xml:space="preserve"> </w:t>
      </w:r>
      <w:r w:rsidR="000B5650" w:rsidRPr="005C4D2D">
        <w:rPr>
          <w:rFonts w:cs="Arial"/>
          <w:sz w:val="20"/>
        </w:rPr>
        <w:t>και Σχολές Ακαδημίας Εμπορικού Ναυτικού</w:t>
      </w:r>
      <w:r w:rsidR="00376575">
        <w:rPr>
          <w:rFonts w:cs="Arial"/>
          <w:sz w:val="20"/>
        </w:rPr>
        <w:t xml:space="preserve"> </w:t>
      </w:r>
    </w:p>
    <w:p w:rsidR="000B5650" w:rsidRPr="005C4D2D" w:rsidRDefault="00097355" w:rsidP="00980EFF">
      <w:pPr>
        <w:jc w:val="both"/>
        <w:rPr>
          <w:rFonts w:cs="Arial"/>
          <w:sz w:val="20"/>
        </w:rPr>
      </w:pPr>
      <w:r w:rsidRPr="005C4D2D">
        <w:rPr>
          <w:rFonts w:cs="Arial"/>
          <w:sz w:val="20"/>
        </w:rPr>
        <w:t>- Τ</w:t>
      </w:r>
      <w:r w:rsidR="000B5650" w:rsidRPr="005C4D2D">
        <w:rPr>
          <w:rFonts w:cs="Arial"/>
          <w:sz w:val="20"/>
        </w:rPr>
        <w:t xml:space="preserve">μήματα, για την εισαγωγή στα οποία απαιτούνται </w:t>
      </w:r>
      <w:r w:rsidR="000B5650" w:rsidRPr="005C4D2D">
        <w:rPr>
          <w:rFonts w:cs="Arial"/>
          <w:sz w:val="20"/>
          <w:u w:val="single"/>
        </w:rPr>
        <w:t>πρακτικές δοκιμασίες</w:t>
      </w:r>
      <w:r w:rsidR="000B5650" w:rsidRPr="005C4D2D">
        <w:rPr>
          <w:rFonts w:cs="Arial"/>
          <w:sz w:val="20"/>
        </w:rPr>
        <w:t xml:space="preserve"> (ΤΕΦΑΑ).</w:t>
      </w:r>
    </w:p>
    <w:p w:rsidR="000B5650" w:rsidRPr="005C4D2D" w:rsidRDefault="000B5650" w:rsidP="00980EFF">
      <w:pPr>
        <w:jc w:val="both"/>
        <w:rPr>
          <w:rFonts w:cs="Arial"/>
          <w:sz w:val="20"/>
        </w:rPr>
      </w:pPr>
      <w:r w:rsidRPr="005C4D2D">
        <w:rPr>
          <w:rFonts w:cs="Arial"/>
          <w:sz w:val="20"/>
        </w:rPr>
        <w:t xml:space="preserve">Επισημαίνεται ότι η </w:t>
      </w:r>
      <w:r w:rsidR="00391142">
        <w:rPr>
          <w:rFonts w:cs="Arial"/>
          <w:sz w:val="20"/>
        </w:rPr>
        <w:t xml:space="preserve">δήλωση εξέτασης σε ειδικό μάθημα </w:t>
      </w:r>
      <w:r w:rsidR="003C4AFE" w:rsidRPr="005C4D2D">
        <w:rPr>
          <w:rFonts w:cs="Arial"/>
          <w:sz w:val="20"/>
        </w:rPr>
        <w:t xml:space="preserve">είναι </w:t>
      </w:r>
      <w:r w:rsidR="003C4AFE" w:rsidRPr="005C4D2D">
        <w:rPr>
          <w:rFonts w:cs="Arial"/>
          <w:b/>
          <w:sz w:val="20"/>
        </w:rPr>
        <w:t>υποχρεωτική</w:t>
      </w:r>
      <w:r w:rsidR="003C4AFE" w:rsidRPr="005C4D2D">
        <w:rPr>
          <w:rFonts w:cs="Arial"/>
          <w:sz w:val="20"/>
        </w:rPr>
        <w:t xml:space="preserve"> γ</w:t>
      </w:r>
      <w:r w:rsidR="003C4AFE">
        <w:rPr>
          <w:rFonts w:cs="Arial"/>
          <w:sz w:val="20"/>
        </w:rPr>
        <w:t>ια την εξέταση του υποψηφίου στο</w:t>
      </w:r>
      <w:r w:rsidR="003C4AFE" w:rsidRPr="005C4D2D">
        <w:rPr>
          <w:rFonts w:cs="Arial"/>
          <w:sz w:val="20"/>
        </w:rPr>
        <w:t xml:space="preserve"> </w:t>
      </w:r>
      <w:r w:rsidR="003C4AFE">
        <w:rPr>
          <w:rFonts w:cs="Arial"/>
          <w:sz w:val="20"/>
        </w:rPr>
        <w:t>ειδικό μάθημα</w:t>
      </w:r>
      <w:r w:rsidR="003C4AFE" w:rsidRPr="005C4D2D">
        <w:rPr>
          <w:rFonts w:cs="Arial"/>
          <w:sz w:val="20"/>
        </w:rPr>
        <w:t xml:space="preserve"> </w:t>
      </w:r>
      <w:r w:rsidRPr="005C4D2D">
        <w:rPr>
          <w:rFonts w:cs="Arial"/>
          <w:sz w:val="20"/>
        </w:rPr>
        <w:t>για εισαγωγή σε σχολέ</w:t>
      </w:r>
      <w:r w:rsidR="003C4AFE">
        <w:rPr>
          <w:rFonts w:cs="Arial"/>
          <w:sz w:val="20"/>
        </w:rPr>
        <w:t xml:space="preserve">ς ή τμήματα που απαιτούν ειδικό μάθημα. Αντίθετα, η δήλωση είναι </w:t>
      </w:r>
      <w:r w:rsidRPr="005C4D2D">
        <w:rPr>
          <w:rFonts w:cs="Arial"/>
          <w:b/>
          <w:sz w:val="20"/>
        </w:rPr>
        <w:t>ενδεικτική</w:t>
      </w:r>
      <w:r w:rsidRPr="005C4D2D">
        <w:rPr>
          <w:rFonts w:cs="Arial"/>
          <w:sz w:val="20"/>
        </w:rPr>
        <w:t xml:space="preserve"> της επιθυμίας του για την εισαγωγή σε Στρατιωτικές και Αστυνομικές Σχολές, Σχολές της Ακαδημίας Εμπορικού Ναυτικού και ΤΕΦΑΑ . Όμως για να μπορέσει τελικά να συμμετάσχει ο υποψήφιος στις διαδικασίες επιλογής για εισαγωγή απαιτείται :</w:t>
      </w:r>
    </w:p>
    <w:p w:rsidR="000B5650" w:rsidRPr="005C4D2D" w:rsidRDefault="000B5650" w:rsidP="00980EFF">
      <w:pPr>
        <w:jc w:val="both"/>
        <w:rPr>
          <w:rFonts w:cs="Arial"/>
          <w:sz w:val="20"/>
        </w:rPr>
      </w:pPr>
      <w:r w:rsidRPr="005C4D2D">
        <w:rPr>
          <w:rFonts w:cs="Arial"/>
          <w:sz w:val="20"/>
        </w:rPr>
        <w:t xml:space="preserve">α) για τις σχολές ή τμήματα με ειδικά μαθήματα, </w:t>
      </w:r>
      <w:r w:rsidRPr="005C4D2D">
        <w:rPr>
          <w:rFonts w:cs="Arial"/>
          <w:sz w:val="20"/>
          <w:u w:val="single"/>
        </w:rPr>
        <w:t>η επιτυχής εξέτασή του σε αυτά</w:t>
      </w:r>
      <w:r w:rsidRPr="005C4D2D">
        <w:rPr>
          <w:rFonts w:cs="Arial"/>
          <w:sz w:val="20"/>
        </w:rPr>
        <w:t>.</w:t>
      </w:r>
    </w:p>
    <w:p w:rsidR="002A3F8D" w:rsidRPr="000F2612" w:rsidRDefault="000B5650" w:rsidP="002A3F8D">
      <w:pPr>
        <w:jc w:val="both"/>
        <w:rPr>
          <w:rFonts w:cs="Arial"/>
          <w:sz w:val="20"/>
          <w:u w:val="single"/>
        </w:rPr>
      </w:pPr>
      <w:r w:rsidRPr="005C4D2D">
        <w:rPr>
          <w:sz w:val="20"/>
        </w:rPr>
        <w:t xml:space="preserve">β) </w:t>
      </w:r>
      <w:r w:rsidR="002A3F8D" w:rsidRPr="005C4D2D">
        <w:rPr>
          <w:sz w:val="20"/>
          <w:u w:val="single"/>
        </w:rPr>
        <w:t>για  τις Στρατιωτικές Σχολές, τις Αστυνομικές Σχολές</w:t>
      </w:r>
      <w:r w:rsidR="003C4AFE">
        <w:rPr>
          <w:sz w:val="20"/>
          <w:u w:val="single"/>
        </w:rPr>
        <w:t xml:space="preserve"> (ΜΟΝΟ για ΑΣΤΥΝΟΜΙΚΟΥΣ)</w:t>
      </w:r>
      <w:r w:rsidR="002A3F8D" w:rsidRPr="005C4D2D">
        <w:rPr>
          <w:sz w:val="20"/>
          <w:u w:val="single"/>
        </w:rPr>
        <w:t xml:space="preserve">, τις Σχολές της Ακαδημίας του Εμπορικού Ναυτικού </w:t>
      </w:r>
      <w:r w:rsidR="002A3F8D" w:rsidRPr="000F2612">
        <w:rPr>
          <w:sz w:val="20"/>
          <w:u w:val="single"/>
        </w:rPr>
        <w:t xml:space="preserve">πρέπει  να υποβάλει αίτηση απευθείας στο Στρατό, στην Αστυνομία ή στο Εμπορικό Ναυτικό σε χρονικό διάστημα που θα ορίζεται στις  προκηρύξεις  που θα </w:t>
      </w:r>
      <w:r w:rsidR="008D4B18" w:rsidRPr="000F2612">
        <w:rPr>
          <w:sz w:val="20"/>
          <w:u w:val="single"/>
        </w:rPr>
        <w:t>εκδώσουν</w:t>
      </w:r>
      <w:r w:rsidR="001C24CB" w:rsidRPr="000F2612">
        <w:rPr>
          <w:sz w:val="20"/>
          <w:u w:val="single"/>
        </w:rPr>
        <w:t xml:space="preserve"> </w:t>
      </w:r>
      <w:r w:rsidR="002A3F8D" w:rsidRPr="000F2612">
        <w:rPr>
          <w:sz w:val="20"/>
          <w:u w:val="single"/>
        </w:rPr>
        <w:t xml:space="preserve">τα αρμόδια Υπουργεία και να κριθεί ικανός στις προκαταρκτικές εξετάσεις. </w:t>
      </w:r>
      <w:r w:rsidR="002A3F8D" w:rsidRPr="000F2612">
        <w:rPr>
          <w:rFonts w:cs="Arial"/>
          <w:sz w:val="20"/>
          <w:u w:val="single"/>
        </w:rPr>
        <w:t>Οι παραπάνω προκηρύξεις διατίθενται από τα Στρατολογικά Γραφεία, τα Αστυνομικά Τμήματα και τις κατά τόπους Λιμενικές Αρχές αντίστοιχα.</w:t>
      </w:r>
    </w:p>
    <w:p w:rsidR="000B5650" w:rsidRDefault="002A3F8D" w:rsidP="002A3F8D">
      <w:pPr>
        <w:pStyle w:val="a4"/>
        <w:jc w:val="both"/>
        <w:rPr>
          <w:rFonts w:cs="Arial"/>
          <w:sz w:val="20"/>
        </w:rPr>
      </w:pPr>
      <w:r w:rsidRPr="005C4D2D">
        <w:rPr>
          <w:sz w:val="20"/>
        </w:rPr>
        <w:t xml:space="preserve">γ) </w:t>
      </w:r>
      <w:r w:rsidR="000B5650" w:rsidRPr="005C4D2D">
        <w:rPr>
          <w:rFonts w:cs="Arial"/>
          <w:sz w:val="20"/>
        </w:rPr>
        <w:t>για τα ΤΕΦΑΑ να υποβάλει σχετική αίτηση στις επιτροπές Υγειονομικής εξέτασης και πρακτικής δοκιμασίας που θα πληροφορηθεί απ΄ το σχολείο του την περί</w:t>
      </w:r>
      <w:r w:rsidR="00731B3E">
        <w:rPr>
          <w:rFonts w:cs="Arial"/>
          <w:sz w:val="20"/>
        </w:rPr>
        <w:t xml:space="preserve">οδο των εξετάσεων </w:t>
      </w:r>
      <w:r w:rsidR="003C4AFE">
        <w:rPr>
          <w:rFonts w:cs="Arial"/>
          <w:sz w:val="20"/>
        </w:rPr>
        <w:t>(Ιούνιος 2014</w:t>
      </w:r>
      <w:r w:rsidR="000B5650" w:rsidRPr="005C4D2D">
        <w:rPr>
          <w:rFonts w:cs="Arial"/>
          <w:sz w:val="20"/>
        </w:rPr>
        <w:t>) και να συμμετάσχει στις πρακτικές δοκιμασίες (αγωνίσματα).</w:t>
      </w:r>
    </w:p>
    <w:p w:rsidR="00731B3E" w:rsidRPr="005C4D2D" w:rsidRDefault="00731B3E" w:rsidP="002A3F8D">
      <w:pPr>
        <w:pStyle w:val="a4"/>
        <w:jc w:val="both"/>
        <w:rPr>
          <w:rFonts w:cs="Arial"/>
          <w:sz w:val="20"/>
        </w:rPr>
      </w:pPr>
      <w:r>
        <w:rPr>
          <w:rFonts w:cs="Arial"/>
          <w:sz w:val="20"/>
        </w:rPr>
        <w:t>Από τα παραπάνω</w:t>
      </w:r>
      <w:r w:rsidR="003C4AFE">
        <w:rPr>
          <w:rFonts w:cs="Arial"/>
          <w:sz w:val="20"/>
        </w:rPr>
        <w:t xml:space="preserve"> (α),</w:t>
      </w:r>
      <w:r>
        <w:rPr>
          <w:rFonts w:cs="Arial"/>
          <w:sz w:val="20"/>
        </w:rPr>
        <w:t xml:space="preserve"> (β) και (γ) συνάγεται ότι υποψήφιος που</w:t>
      </w:r>
      <w:r w:rsidR="009A3A92">
        <w:rPr>
          <w:rFonts w:cs="Arial"/>
          <w:sz w:val="20"/>
        </w:rPr>
        <w:t xml:space="preserve">, αν και </w:t>
      </w:r>
      <w:r>
        <w:rPr>
          <w:rFonts w:cs="Arial"/>
          <w:sz w:val="20"/>
        </w:rPr>
        <w:t xml:space="preserve">στην Αίτηση-Δήλωση </w:t>
      </w:r>
      <w:r w:rsidR="009A3A92">
        <w:rPr>
          <w:rFonts w:cs="Arial"/>
          <w:sz w:val="20"/>
        </w:rPr>
        <w:t xml:space="preserve">δεν δήλωσε επιθυμία για  </w:t>
      </w:r>
      <w:r w:rsidR="009A3A92" w:rsidRPr="009A3A92">
        <w:rPr>
          <w:sz w:val="20"/>
        </w:rPr>
        <w:t>Στρατιωτικές Σχολές,</w:t>
      </w:r>
      <w:r w:rsidR="009A3A92">
        <w:rPr>
          <w:sz w:val="20"/>
        </w:rPr>
        <w:t xml:space="preserve"> </w:t>
      </w:r>
      <w:r w:rsidR="009A3A92" w:rsidRPr="009A3A92">
        <w:rPr>
          <w:sz w:val="20"/>
        </w:rPr>
        <w:t>Αστυνομικές Σχολές</w:t>
      </w:r>
      <w:r w:rsidR="009A3A92">
        <w:rPr>
          <w:sz w:val="20"/>
        </w:rPr>
        <w:t xml:space="preserve"> και </w:t>
      </w:r>
      <w:r w:rsidR="009A3A92" w:rsidRPr="009A3A92">
        <w:rPr>
          <w:sz w:val="20"/>
        </w:rPr>
        <w:t>Σχολές της Ακαδημίας του Εμπορικού Ναυτικού</w:t>
      </w:r>
      <w:r w:rsidR="009A3A92">
        <w:rPr>
          <w:sz w:val="20"/>
        </w:rPr>
        <w:t xml:space="preserve">, μπορεί τελικά να είναι υποψήφιος γι αυτές, αρκεί να ακολουθήσει τη διαδικασία που ορίζεται στις αντίστοιχες προκηρύξεις των αρμόδιων Υπουργείων. Ανάλογα, </w:t>
      </w:r>
      <w:r w:rsidR="009A3A92">
        <w:rPr>
          <w:rFonts w:cs="Arial"/>
          <w:sz w:val="20"/>
        </w:rPr>
        <w:t xml:space="preserve">υποψήφιος που, αν και στην Αίτηση-Δήλωση δεν δήλωσε επιθυμία για τα ΤΕΦΑΑ, </w:t>
      </w:r>
      <w:r w:rsidR="009A3A92">
        <w:rPr>
          <w:sz w:val="20"/>
        </w:rPr>
        <w:t xml:space="preserve">μπορεί τελικά να είναι υποψήφιος γι αυτά, αρκεί να υποβάλει σχετική αίτηση και δικαιολογητικά </w:t>
      </w:r>
      <w:r w:rsidR="009A3A92" w:rsidRPr="005C4D2D">
        <w:rPr>
          <w:rFonts w:cs="Arial"/>
          <w:sz w:val="20"/>
        </w:rPr>
        <w:t>στις επιτροπές Υγειονομικής εξέτασης και πρακτικής δοκιμασίας</w:t>
      </w:r>
      <w:r w:rsidR="009A3A92">
        <w:rPr>
          <w:rFonts w:cs="Arial"/>
          <w:sz w:val="20"/>
        </w:rPr>
        <w:t>.</w:t>
      </w:r>
      <w:r w:rsidR="003C4AFE">
        <w:rPr>
          <w:rFonts w:cs="Arial"/>
          <w:sz w:val="20"/>
        </w:rPr>
        <w:t xml:space="preserve"> Αντίθετα, υποψήφιος που με την Αίτηση-Δήλωση δεν δήλωσε εξέταση σε ειδικό μάθημα, δεν θα μπορέσει να εξεταστεί σε αυτό, ενώ αν δήλωσε εξέταση σε ειδικό μάθημα και τελικά δεν το εξεταστεί, απλώς θα αποκλειστεί από τα τμήματα που απαιτούν εξέταση σε αυτό.</w:t>
      </w:r>
    </w:p>
    <w:p w:rsidR="000B5650" w:rsidRDefault="000B5650" w:rsidP="00980EFF">
      <w:pPr>
        <w:jc w:val="both"/>
        <w:rPr>
          <w:rFonts w:cs="Arial"/>
          <w:sz w:val="20"/>
        </w:rPr>
      </w:pPr>
      <w:r w:rsidRPr="005C4D2D">
        <w:rPr>
          <w:rFonts w:cs="Arial"/>
          <w:sz w:val="20"/>
        </w:rPr>
        <w:t xml:space="preserve"> </w:t>
      </w:r>
      <w:r w:rsidRPr="005C4D2D">
        <w:rPr>
          <w:rFonts w:cs="Arial"/>
          <w:sz w:val="20"/>
          <w:u w:val="single"/>
        </w:rPr>
        <w:t>2)Οι υποψήφιοι για τα Προγράμματα Σπουδών των Ανώτατων Εκκλησιαστικών Ακαδημιών</w:t>
      </w:r>
      <w:r w:rsidRPr="005C4D2D">
        <w:rPr>
          <w:rFonts w:cs="Arial"/>
          <w:sz w:val="20"/>
        </w:rPr>
        <w:t xml:space="preserve"> πρέπει να είναι </w:t>
      </w:r>
      <w:r w:rsidRPr="005C4D2D">
        <w:rPr>
          <w:rFonts w:cs="Arial"/>
          <w:sz w:val="20"/>
          <w:u w:val="single"/>
        </w:rPr>
        <w:t>Χριστιανοί Ορθόδοξοι</w:t>
      </w:r>
      <w:r w:rsidRPr="005C4D2D">
        <w:rPr>
          <w:rFonts w:cs="Arial"/>
          <w:sz w:val="20"/>
        </w:rPr>
        <w:t>. Ειδικά για την εισαγωγή στο Πρόγραμμα Ιερατικών Σπουδών γίνονται δεκτοί μόνο άρρενες</w:t>
      </w:r>
      <w:r w:rsidR="00BA388C" w:rsidRPr="005C4D2D">
        <w:rPr>
          <w:rFonts w:cs="Arial"/>
          <w:sz w:val="20"/>
        </w:rPr>
        <w:t xml:space="preserve"> υποψήφιοι. Για τα προγράμματα  </w:t>
      </w:r>
      <w:r w:rsidRPr="005C4D2D">
        <w:rPr>
          <w:rFonts w:cs="Arial"/>
          <w:sz w:val="20"/>
        </w:rPr>
        <w:t>σπουδών των Ανώτατων Εκκλησιαστικών Ακαδημιών πλ</w:t>
      </w:r>
      <w:r w:rsidR="00264D81" w:rsidRPr="005C4D2D">
        <w:rPr>
          <w:rFonts w:cs="Arial"/>
          <w:sz w:val="20"/>
        </w:rPr>
        <w:t xml:space="preserve">ηροφορίες </w:t>
      </w:r>
      <w:r w:rsidR="00BA388C" w:rsidRPr="005C4D2D">
        <w:rPr>
          <w:rFonts w:cs="Arial"/>
          <w:sz w:val="20"/>
        </w:rPr>
        <w:t>δίδονται στα</w:t>
      </w:r>
      <w:r w:rsidR="00264D81" w:rsidRPr="005C4D2D">
        <w:rPr>
          <w:rFonts w:cs="Arial"/>
          <w:sz w:val="20"/>
        </w:rPr>
        <w:t xml:space="preserve"> τηλέφωνα: 2106204714 – 2108070088 (ΑΘΗΝΑ), 2310397732 – 2310</w:t>
      </w:r>
      <w:r w:rsidRPr="005C4D2D">
        <w:rPr>
          <w:rFonts w:cs="Arial"/>
          <w:sz w:val="20"/>
        </w:rPr>
        <w:t>301784 (ΘΕΣ</w:t>
      </w:r>
      <w:r w:rsidR="00264D81" w:rsidRPr="005C4D2D">
        <w:rPr>
          <w:rFonts w:cs="Arial"/>
          <w:sz w:val="20"/>
        </w:rPr>
        <w:t>ΣΑΛΟΝΙΚΗ), 2653041281, 26530</w:t>
      </w:r>
      <w:r w:rsidRPr="005C4D2D">
        <w:rPr>
          <w:rFonts w:cs="Arial"/>
          <w:sz w:val="20"/>
        </w:rPr>
        <w:t xml:space="preserve">42160 </w:t>
      </w:r>
      <w:r w:rsidR="00264D81" w:rsidRPr="005C4D2D">
        <w:rPr>
          <w:rFonts w:cs="Arial"/>
          <w:sz w:val="20"/>
        </w:rPr>
        <w:t>(ΙΩΑΝΝΙΝΑ), 2810232193 – 2810</w:t>
      </w:r>
      <w:r w:rsidR="00D24FD0" w:rsidRPr="005C4D2D">
        <w:rPr>
          <w:rFonts w:cs="Arial"/>
          <w:sz w:val="20"/>
        </w:rPr>
        <w:t>239123 (ΗΡΑΚΛΕΙΟ).</w:t>
      </w:r>
    </w:p>
    <w:p w:rsidR="00376575" w:rsidRDefault="00376575" w:rsidP="00980EFF">
      <w:pPr>
        <w:jc w:val="both"/>
        <w:rPr>
          <w:rFonts w:cs="Arial"/>
          <w:sz w:val="20"/>
        </w:rPr>
      </w:pPr>
    </w:p>
    <w:p w:rsidR="00FB2945" w:rsidRPr="00EA605C" w:rsidRDefault="000B5650" w:rsidP="006D2154">
      <w:pPr>
        <w:jc w:val="both"/>
        <w:rPr>
          <w:sz w:val="20"/>
        </w:rPr>
      </w:pPr>
      <w:r w:rsidRPr="005C4D2D">
        <w:rPr>
          <w:rFonts w:cs="Arial"/>
          <w:sz w:val="20"/>
        </w:rPr>
        <w:t xml:space="preserve">     </w:t>
      </w:r>
    </w:p>
    <w:p w:rsidR="00D24FD0" w:rsidRPr="005C4D2D" w:rsidRDefault="00D24FD0" w:rsidP="00EC7713">
      <w:pPr>
        <w:pStyle w:val="1"/>
        <w:ind w:left="3828" w:hanging="3828"/>
        <w:jc w:val="left"/>
        <w:rPr>
          <w:sz w:val="20"/>
        </w:rPr>
      </w:pPr>
      <w:r w:rsidRPr="005C4D2D">
        <w:rPr>
          <w:sz w:val="20"/>
        </w:rPr>
        <w:t>ΚΕΦΑΛΑΙΟ 5</w:t>
      </w:r>
      <w:r w:rsidRPr="005C4D2D">
        <w:rPr>
          <w:sz w:val="20"/>
          <w:vertAlign w:val="superscript"/>
        </w:rPr>
        <w:t>Ο</w:t>
      </w:r>
      <w:r w:rsidR="00344F8D" w:rsidRPr="005C4D2D">
        <w:rPr>
          <w:sz w:val="20"/>
        </w:rPr>
        <w:t xml:space="preserve">   </w:t>
      </w:r>
      <w:r w:rsidRPr="005C4D2D">
        <w:rPr>
          <w:sz w:val="20"/>
        </w:rPr>
        <w:t xml:space="preserve">ΕΞΕΤΑΣΗ ΜΑΘΗΤΩΝ ΜΕ ΑΝΑΠΗΡΙΑ ΚΑΙ ΕΙΔΙΚΕΣ  ΕΚΠΑΙΔΕΥΤΙΚΕΣ ΑΝΑΓΚΕΣ Ή  </w:t>
      </w:r>
      <w:r w:rsidR="00EC7713">
        <w:rPr>
          <w:sz w:val="20"/>
        </w:rPr>
        <w:t xml:space="preserve">ΕΙΔΙΚΕΣ      </w:t>
      </w:r>
      <w:r w:rsidR="00EC7713" w:rsidRPr="00EC7713">
        <w:rPr>
          <w:sz w:val="20"/>
        </w:rPr>
        <w:t xml:space="preserve">  </w:t>
      </w:r>
      <w:r w:rsidRPr="005C4D2D">
        <w:rPr>
          <w:sz w:val="20"/>
        </w:rPr>
        <w:t>ΜΑΘΗΣΙΑΚΕΣ ΔΥΣΚΟΛΙΕΣ</w:t>
      </w:r>
    </w:p>
    <w:p w:rsidR="00D24FD0" w:rsidRPr="005C4D2D" w:rsidRDefault="00D24FD0" w:rsidP="00097355">
      <w:pPr>
        <w:rPr>
          <w:sz w:val="20"/>
        </w:rPr>
      </w:pPr>
    </w:p>
    <w:p w:rsidR="00D24FD0" w:rsidRPr="005C4D2D" w:rsidRDefault="00D24FD0" w:rsidP="00D24FD0">
      <w:pPr>
        <w:pStyle w:val="a4"/>
        <w:jc w:val="both"/>
        <w:rPr>
          <w:sz w:val="20"/>
        </w:rPr>
      </w:pPr>
      <w:r w:rsidRPr="005C4D2D">
        <w:rPr>
          <w:b/>
          <w:sz w:val="20"/>
        </w:rPr>
        <w:t xml:space="preserve">        </w:t>
      </w:r>
      <w:r w:rsidR="00097355" w:rsidRPr="005C4D2D">
        <w:rPr>
          <w:sz w:val="20"/>
        </w:rPr>
        <w:t>Για τους</w:t>
      </w:r>
      <w:r w:rsidRPr="005C4D2D">
        <w:rPr>
          <w:b/>
          <w:sz w:val="20"/>
        </w:rPr>
        <w:t xml:space="preserve"> υποψ</w:t>
      </w:r>
      <w:r w:rsidR="00097355" w:rsidRPr="005C4D2D">
        <w:rPr>
          <w:b/>
          <w:sz w:val="20"/>
        </w:rPr>
        <w:t xml:space="preserve">ηφίους </w:t>
      </w:r>
      <w:r w:rsidR="00097355" w:rsidRPr="005C4D2D">
        <w:rPr>
          <w:sz w:val="20"/>
        </w:rPr>
        <w:t xml:space="preserve"> (μαθητές και αποφοίτους</w:t>
      </w:r>
      <w:r w:rsidRPr="005C4D2D">
        <w:rPr>
          <w:sz w:val="20"/>
        </w:rPr>
        <w:t xml:space="preserve">) με αναπηρία και ειδικές εκπαιδευτικές ανάγκες ή ειδικές μαθησιακές δυσκολίες που εξετάζονται προφορικά ή γραπτά κατά  περίπτωση  </w:t>
      </w:r>
      <w:r w:rsidR="00097355" w:rsidRPr="005C4D2D">
        <w:rPr>
          <w:sz w:val="20"/>
        </w:rPr>
        <w:t xml:space="preserve">επισημαίνονται τα εξής </w:t>
      </w:r>
      <w:r w:rsidRPr="005C4D2D">
        <w:rPr>
          <w:sz w:val="20"/>
        </w:rPr>
        <w:t xml:space="preserve">: </w:t>
      </w:r>
    </w:p>
    <w:p w:rsidR="00D24FD0" w:rsidRPr="005C4D2D" w:rsidRDefault="00D24FD0" w:rsidP="00D24FD0">
      <w:pPr>
        <w:pStyle w:val="a4"/>
        <w:jc w:val="both"/>
        <w:rPr>
          <w:sz w:val="20"/>
        </w:rPr>
      </w:pPr>
      <w:r w:rsidRPr="005C4D2D">
        <w:rPr>
          <w:b/>
          <w:sz w:val="20"/>
        </w:rPr>
        <w:t>Α) οι μαθητές</w:t>
      </w:r>
      <w:r w:rsidRPr="005C4D2D">
        <w:rPr>
          <w:sz w:val="20"/>
        </w:rPr>
        <w:t xml:space="preserve"> της τελευταίας τάξης ΓΕΛ ή ΕΠΑΛ (ομάδα Β΄)</w:t>
      </w:r>
      <w:r w:rsidR="00097355" w:rsidRPr="005C4D2D">
        <w:rPr>
          <w:sz w:val="20"/>
        </w:rPr>
        <w:t xml:space="preserve"> πρέπει</w:t>
      </w:r>
      <w:r w:rsidRPr="005C4D2D">
        <w:rPr>
          <w:sz w:val="20"/>
        </w:rPr>
        <w:t xml:space="preserve"> να υποβάλουν τα σχετικά δικαιολογητικά στο Λύκειό τους μέχρι τη λήξη της προθεσμίας υποβολής της Αίτησης – Δήλωσης,</w:t>
      </w:r>
      <w:r w:rsidRPr="005C4D2D">
        <w:rPr>
          <w:b/>
          <w:sz w:val="20"/>
        </w:rPr>
        <w:t xml:space="preserve"> </w:t>
      </w:r>
      <w:r w:rsidRPr="0029472A">
        <w:rPr>
          <w:sz w:val="20"/>
          <w:u w:val="single"/>
        </w:rPr>
        <w:t xml:space="preserve">δηλαδή μέχρι </w:t>
      </w:r>
      <w:r w:rsidR="003C4AFE">
        <w:rPr>
          <w:sz w:val="20"/>
          <w:u w:val="single"/>
        </w:rPr>
        <w:t>2</w:t>
      </w:r>
      <w:r w:rsidR="009A3A92">
        <w:rPr>
          <w:sz w:val="20"/>
          <w:u w:val="single"/>
        </w:rPr>
        <w:t xml:space="preserve">5 </w:t>
      </w:r>
      <w:r w:rsidR="003C4AFE">
        <w:rPr>
          <w:sz w:val="20"/>
          <w:u w:val="single"/>
        </w:rPr>
        <w:t>Φεβρουαρίου</w:t>
      </w:r>
      <w:r w:rsidRPr="0029472A">
        <w:rPr>
          <w:sz w:val="20"/>
          <w:u w:val="single"/>
        </w:rPr>
        <w:t>.</w:t>
      </w:r>
    </w:p>
    <w:p w:rsidR="00D24FD0" w:rsidRPr="0029472A" w:rsidRDefault="00D24FD0" w:rsidP="00D24FD0">
      <w:pPr>
        <w:tabs>
          <w:tab w:val="left" w:pos="360"/>
        </w:tabs>
        <w:jc w:val="both"/>
        <w:rPr>
          <w:sz w:val="20"/>
          <w:u w:val="single"/>
        </w:rPr>
      </w:pPr>
      <w:r w:rsidRPr="005C4D2D">
        <w:rPr>
          <w:b/>
          <w:sz w:val="20"/>
        </w:rPr>
        <w:lastRenderedPageBreak/>
        <w:t>Β) Οι απόφοιτοι</w:t>
      </w:r>
      <w:r w:rsidRPr="005C4D2D">
        <w:rPr>
          <w:sz w:val="20"/>
        </w:rPr>
        <w:t xml:space="preserve"> που θα υποβάλουν Αίτηση – Δήλωση για συμμετοχή στις </w:t>
      </w:r>
      <w:r w:rsidR="00CC4DDB">
        <w:rPr>
          <w:sz w:val="20"/>
        </w:rPr>
        <w:t xml:space="preserve">πανελλαδικές </w:t>
      </w:r>
      <w:r w:rsidRPr="005C4D2D">
        <w:rPr>
          <w:sz w:val="20"/>
        </w:rPr>
        <w:t xml:space="preserve">εξετάσεις, θα πρέπει </w:t>
      </w:r>
      <w:r w:rsidRPr="0029472A">
        <w:rPr>
          <w:sz w:val="20"/>
          <w:u w:val="single"/>
        </w:rPr>
        <w:t xml:space="preserve">μαζί με την Αίτηση – Δήλωση να καταθέσουν και τα σχετικά δικαιολογητικά. </w:t>
      </w:r>
    </w:p>
    <w:p w:rsidR="00D24FD0" w:rsidRPr="005C4D2D" w:rsidRDefault="00D24FD0" w:rsidP="00D24FD0">
      <w:pPr>
        <w:tabs>
          <w:tab w:val="left" w:pos="360"/>
        </w:tabs>
        <w:jc w:val="both"/>
        <w:rPr>
          <w:sz w:val="20"/>
        </w:rPr>
      </w:pPr>
      <w:r w:rsidRPr="005C4D2D">
        <w:rPr>
          <w:sz w:val="20"/>
        </w:rPr>
        <w:tab/>
      </w:r>
      <w:r w:rsidRPr="005C4D2D">
        <w:rPr>
          <w:b/>
          <w:sz w:val="20"/>
        </w:rPr>
        <w:t>Αιτήσεις</w:t>
      </w:r>
      <w:r w:rsidRPr="005C4D2D">
        <w:rPr>
          <w:sz w:val="20"/>
        </w:rPr>
        <w:t xml:space="preserve"> και δικαιολογητικά που θα υποβληθούν μετά την παραπάνω προθεσμία</w:t>
      </w:r>
      <w:r w:rsidR="0029472A">
        <w:rPr>
          <w:b/>
          <w:sz w:val="20"/>
        </w:rPr>
        <w:t xml:space="preserve"> (μετά </w:t>
      </w:r>
      <w:r w:rsidR="009A3A92">
        <w:rPr>
          <w:b/>
          <w:sz w:val="20"/>
        </w:rPr>
        <w:t xml:space="preserve">την </w:t>
      </w:r>
      <w:r w:rsidR="003C4AFE" w:rsidRPr="003C4AFE">
        <w:rPr>
          <w:b/>
          <w:sz w:val="20"/>
          <w:u w:val="single"/>
        </w:rPr>
        <w:t>25 Φεβρουαρίου</w:t>
      </w:r>
      <w:r w:rsidR="0093736E" w:rsidRPr="005C4D2D">
        <w:rPr>
          <w:b/>
          <w:sz w:val="20"/>
        </w:rPr>
        <w:t>) δεν</w:t>
      </w:r>
      <w:r w:rsidRPr="005C4D2D">
        <w:rPr>
          <w:b/>
          <w:sz w:val="20"/>
        </w:rPr>
        <w:t xml:space="preserve"> γίνονται δεκτά</w:t>
      </w:r>
      <w:r w:rsidRPr="005C4D2D">
        <w:rPr>
          <w:sz w:val="20"/>
        </w:rPr>
        <w:t>, εκτός και αν πρόκειται για έκτακτους και επιγενόμενους λόγους (π.χ. σπάσιμο χεριού ή προσωρινή αναπηρία των άνω άκρων από γεγονός που μεσολάβησε μετά τη λήξη της προθεσμίας).</w:t>
      </w:r>
    </w:p>
    <w:p w:rsidR="00D24FD0" w:rsidRPr="00BF1322" w:rsidRDefault="00D24FD0" w:rsidP="009A3A92">
      <w:pPr>
        <w:rPr>
          <w:rFonts w:cs="Arial"/>
          <w:sz w:val="20"/>
        </w:rPr>
      </w:pPr>
      <w:r w:rsidRPr="005C4D2D">
        <w:rPr>
          <w:sz w:val="20"/>
        </w:rPr>
        <w:tab/>
      </w:r>
      <w:r w:rsidR="00D648B3" w:rsidRPr="005C4D2D">
        <w:rPr>
          <w:sz w:val="20"/>
        </w:rPr>
        <w:t>Επισημαίνουμε</w:t>
      </w:r>
      <w:r w:rsidRPr="005C4D2D">
        <w:rPr>
          <w:sz w:val="20"/>
        </w:rPr>
        <w:t xml:space="preserve"> ότι αναλυτικές πληροφορίες για την εξέταση των μαθητών και αποφοίτων  </w:t>
      </w:r>
      <w:r w:rsidRPr="005C4D2D">
        <w:rPr>
          <w:rFonts w:cs="Arial"/>
          <w:sz w:val="20"/>
        </w:rPr>
        <w:t xml:space="preserve">με αναπηρία και ειδικές εκπαιδευτικές ανάγκες ή ειδικές μαθησιακές δυσκολίες που εξετάζονται προφορικά ή γραπτά κατά  περίπτωση </w:t>
      </w:r>
      <w:r w:rsidR="001C24CB" w:rsidRPr="005C4D2D">
        <w:rPr>
          <w:rFonts w:cs="Arial"/>
          <w:sz w:val="20"/>
        </w:rPr>
        <w:t>δίνονται</w:t>
      </w:r>
      <w:r w:rsidR="00D648B3" w:rsidRPr="005C4D2D">
        <w:rPr>
          <w:rFonts w:cs="Arial"/>
          <w:sz w:val="20"/>
        </w:rPr>
        <w:t xml:space="preserve"> </w:t>
      </w:r>
      <w:r w:rsidR="00D648B3" w:rsidRPr="000672E2">
        <w:rPr>
          <w:rFonts w:cs="Arial"/>
          <w:sz w:val="20"/>
        </w:rPr>
        <w:t xml:space="preserve">με </w:t>
      </w:r>
      <w:r w:rsidR="001C24CB" w:rsidRPr="000672E2">
        <w:rPr>
          <w:rFonts w:cs="Arial"/>
          <w:sz w:val="20"/>
        </w:rPr>
        <w:t>σχετική</w:t>
      </w:r>
      <w:r w:rsidRPr="000672E2">
        <w:rPr>
          <w:rFonts w:cs="Arial"/>
          <w:sz w:val="20"/>
        </w:rPr>
        <w:t xml:space="preserve"> εγκύκλιό μας</w:t>
      </w:r>
      <w:r w:rsidR="00BF1322" w:rsidRPr="00BF1322">
        <w:rPr>
          <w:rFonts w:cs="Arial"/>
          <w:sz w:val="20"/>
        </w:rPr>
        <w:t>.</w:t>
      </w:r>
    </w:p>
    <w:p w:rsidR="00996CF1" w:rsidRPr="005C4D2D" w:rsidRDefault="00996CF1" w:rsidP="00D24FD0">
      <w:pPr>
        <w:tabs>
          <w:tab w:val="left" w:pos="360"/>
        </w:tabs>
        <w:jc w:val="both"/>
        <w:rPr>
          <w:rFonts w:cs="Arial"/>
          <w:sz w:val="20"/>
        </w:rPr>
      </w:pPr>
    </w:p>
    <w:p w:rsidR="000B5650" w:rsidRPr="005C4D2D" w:rsidRDefault="00D24FD0" w:rsidP="00344F8D">
      <w:pPr>
        <w:jc w:val="center"/>
        <w:rPr>
          <w:rFonts w:cs="Arial"/>
          <w:b/>
          <w:sz w:val="20"/>
        </w:rPr>
      </w:pPr>
      <w:r w:rsidRPr="005C4D2D">
        <w:rPr>
          <w:rFonts w:cs="Arial"/>
          <w:b/>
          <w:sz w:val="20"/>
        </w:rPr>
        <w:t>ΚΕΦΑΛΑΙΟ 6</w:t>
      </w:r>
      <w:r w:rsidR="000B5650" w:rsidRPr="005C4D2D">
        <w:rPr>
          <w:rFonts w:cs="Arial"/>
          <w:b/>
          <w:sz w:val="20"/>
          <w:vertAlign w:val="superscript"/>
        </w:rPr>
        <w:t>Ο</w:t>
      </w:r>
      <w:r w:rsidR="00E41756" w:rsidRPr="005C4D2D">
        <w:rPr>
          <w:rFonts w:cs="Arial"/>
          <w:b/>
          <w:sz w:val="20"/>
        </w:rPr>
        <w:t xml:space="preserve">  </w:t>
      </w:r>
      <w:r w:rsidR="00344F8D" w:rsidRPr="005C4D2D">
        <w:rPr>
          <w:rFonts w:cs="Arial"/>
          <w:b/>
          <w:sz w:val="20"/>
        </w:rPr>
        <w:t xml:space="preserve"> </w:t>
      </w:r>
      <w:r w:rsidR="002F2188" w:rsidRPr="005C4D2D">
        <w:rPr>
          <w:rFonts w:cs="Arial"/>
          <w:b/>
          <w:sz w:val="20"/>
        </w:rPr>
        <w:t xml:space="preserve">ΟΔΗΓΙΕΣ ΠΡΟΣ ΤΟΥΣ  </w:t>
      </w:r>
      <w:r w:rsidR="000B5650" w:rsidRPr="005C4D2D">
        <w:rPr>
          <w:rFonts w:cs="Arial"/>
          <w:b/>
          <w:sz w:val="20"/>
        </w:rPr>
        <w:t>ΔΙΕΥΘΥΝΤΕΣ ΤΩΝ ΛΥΚΕΙΩΝ</w:t>
      </w:r>
      <w:r w:rsidR="002F2188" w:rsidRPr="005C4D2D">
        <w:rPr>
          <w:rFonts w:cs="Arial"/>
          <w:b/>
          <w:sz w:val="20"/>
        </w:rPr>
        <w:t xml:space="preserve"> </w:t>
      </w:r>
      <w:r w:rsidR="000B5650" w:rsidRPr="005C4D2D">
        <w:rPr>
          <w:rFonts w:cs="Arial"/>
          <w:b/>
          <w:sz w:val="20"/>
        </w:rPr>
        <w:t xml:space="preserve">ΓΙΑ ΤΗΝ ΚΑΤΑΘΕΣΗ ΤΩΝ ΑΙΤΗΣΕΩΝ ΚΑΙ ΤΗΝ </w:t>
      </w:r>
      <w:r w:rsidR="002F2188" w:rsidRPr="005C4D2D">
        <w:rPr>
          <w:rFonts w:cs="Arial"/>
          <w:b/>
          <w:sz w:val="20"/>
        </w:rPr>
        <w:t xml:space="preserve">ΗΛΕΚΤΡΟΝΙΚΗ </w:t>
      </w:r>
      <w:r w:rsidR="000B5650" w:rsidRPr="005C4D2D">
        <w:rPr>
          <w:rFonts w:cs="Arial"/>
          <w:b/>
          <w:sz w:val="20"/>
        </w:rPr>
        <w:t xml:space="preserve">ΑΠΟΣΤΟΛΗ ΤΟΥΣ ΣΤΟ </w:t>
      </w:r>
      <w:r w:rsidR="00BA388C" w:rsidRPr="005C4D2D">
        <w:rPr>
          <w:rFonts w:cs="Arial"/>
          <w:b/>
          <w:sz w:val="20"/>
        </w:rPr>
        <w:t>ΥΠΟΥΡΓΕΙΟ ΠΑΙΔΕΙΑΣ</w:t>
      </w:r>
    </w:p>
    <w:p w:rsidR="002A3F8D" w:rsidRPr="005C4D2D" w:rsidRDefault="002A3F8D" w:rsidP="00E41756">
      <w:pPr>
        <w:jc w:val="center"/>
        <w:rPr>
          <w:rFonts w:cs="Arial"/>
          <w:b/>
          <w:sz w:val="20"/>
        </w:rPr>
      </w:pPr>
    </w:p>
    <w:p w:rsidR="000B5650" w:rsidRPr="00EA605C" w:rsidRDefault="000B5650" w:rsidP="00980EFF">
      <w:pPr>
        <w:jc w:val="both"/>
        <w:rPr>
          <w:rFonts w:cs="Arial"/>
          <w:sz w:val="20"/>
          <w:lang w:val="en-US"/>
        </w:rPr>
      </w:pPr>
      <w:r w:rsidRPr="005C4D2D">
        <w:rPr>
          <w:rFonts w:cs="Arial"/>
          <w:sz w:val="20"/>
        </w:rPr>
        <w:t xml:space="preserve">        Τόσο οι Διευθυντές των Λυκείων όσο και οι εμπλεκόμενοι εκπαιδευτικοί θα πρέπει </w:t>
      </w:r>
      <w:r w:rsidR="006A021C" w:rsidRPr="005C4D2D">
        <w:rPr>
          <w:rFonts w:cs="Arial"/>
          <w:sz w:val="20"/>
        </w:rPr>
        <w:t xml:space="preserve">επιπλέον </w:t>
      </w:r>
      <w:r w:rsidRPr="005C4D2D">
        <w:rPr>
          <w:rFonts w:cs="Arial"/>
          <w:sz w:val="20"/>
        </w:rPr>
        <w:t>να διαβάσουν</w:t>
      </w:r>
      <w:r w:rsidR="006A021C" w:rsidRPr="005C4D2D">
        <w:rPr>
          <w:rFonts w:cs="Arial"/>
          <w:sz w:val="20"/>
        </w:rPr>
        <w:t xml:space="preserve"> </w:t>
      </w:r>
      <w:r w:rsidRPr="005C4D2D">
        <w:rPr>
          <w:rFonts w:cs="Arial"/>
          <w:sz w:val="20"/>
        </w:rPr>
        <w:t xml:space="preserve">προσεκτικά </w:t>
      </w:r>
      <w:r w:rsidR="007D4EF4">
        <w:rPr>
          <w:rFonts w:cs="Arial"/>
          <w:sz w:val="20"/>
        </w:rPr>
        <w:t xml:space="preserve">τα </w:t>
      </w:r>
      <w:r w:rsidR="003C4AFE">
        <w:rPr>
          <w:rFonts w:cs="Arial"/>
          <w:sz w:val="20"/>
        </w:rPr>
        <w:t>4</w:t>
      </w:r>
      <w:r w:rsidR="00D648B3" w:rsidRPr="005C4D2D">
        <w:rPr>
          <w:rFonts w:cs="Arial"/>
          <w:sz w:val="20"/>
        </w:rPr>
        <w:t xml:space="preserve"> διαφορετικά</w:t>
      </w:r>
      <w:r w:rsidR="006A021C" w:rsidRPr="005C4D2D">
        <w:rPr>
          <w:rFonts w:cs="Arial"/>
          <w:sz w:val="20"/>
        </w:rPr>
        <w:t xml:space="preserve"> </w:t>
      </w:r>
      <w:r w:rsidR="00D648B3" w:rsidRPr="005C4D2D">
        <w:rPr>
          <w:rFonts w:cs="Arial"/>
          <w:sz w:val="20"/>
        </w:rPr>
        <w:t>ΥΠΟΔΕΙΓΜΑΤΑ</w:t>
      </w:r>
      <w:r w:rsidR="006A021C" w:rsidRPr="005C4D2D">
        <w:rPr>
          <w:rFonts w:cs="Arial"/>
          <w:sz w:val="20"/>
        </w:rPr>
        <w:t xml:space="preserve"> της Αίτησης – Δήλωσης μαζί με τις οδηγίες – πληροφορίες που συνοδεύουν την καθεμία</w:t>
      </w:r>
      <w:r w:rsidRPr="005C4D2D">
        <w:rPr>
          <w:rFonts w:cs="Arial"/>
          <w:sz w:val="20"/>
        </w:rPr>
        <w:t xml:space="preserve">, προς αποφυγή λαθών ή εσφαλμένων </w:t>
      </w:r>
      <w:r w:rsidR="0093736E" w:rsidRPr="005C4D2D">
        <w:rPr>
          <w:rFonts w:cs="Arial"/>
          <w:sz w:val="20"/>
        </w:rPr>
        <w:t>ερμηνειών από</w:t>
      </w:r>
      <w:r w:rsidR="001C3302" w:rsidRPr="005C4D2D">
        <w:rPr>
          <w:rFonts w:cs="Arial"/>
          <w:sz w:val="20"/>
        </w:rPr>
        <w:t xml:space="preserve"> τους ενδιαφερόμενους. </w:t>
      </w:r>
      <w:r w:rsidRPr="005C4D2D">
        <w:rPr>
          <w:rFonts w:cs="Arial"/>
          <w:sz w:val="20"/>
        </w:rPr>
        <w:t xml:space="preserve">Οι Διευθυντές των Γενικών και Επαγγελματικών Λυκείων ή οι εντεταλμένοι για την παραλαβή των Αιτήσεων – Δηλώσεων εκπαιδευτικοί, μεριμνούν για τη σωστή συμπλήρωση της Αίτησης – Δήλωσης, </w:t>
      </w:r>
      <w:r w:rsidR="006A021C" w:rsidRPr="005C4D2D">
        <w:rPr>
          <w:rFonts w:cs="Arial"/>
          <w:sz w:val="20"/>
        </w:rPr>
        <w:t>σύμφωνα με τις σχετικές οδηγίες.</w:t>
      </w:r>
      <w:r w:rsidR="00D648B3" w:rsidRPr="005C4D2D">
        <w:rPr>
          <w:rFonts w:cs="Arial"/>
          <w:sz w:val="20"/>
          <w:u w:val="single"/>
        </w:rPr>
        <w:t xml:space="preserve"> </w:t>
      </w:r>
      <w:r w:rsidR="000F2612">
        <w:rPr>
          <w:rFonts w:cs="Arial"/>
          <w:sz w:val="20"/>
          <w:u w:val="single"/>
        </w:rPr>
        <w:t xml:space="preserve">Για τα ΕΠΑΛ ομάδας Α’ υπάρχει ξεχωριστό </w:t>
      </w:r>
      <w:r w:rsidR="00D648B3" w:rsidRPr="005C4D2D">
        <w:rPr>
          <w:rFonts w:cs="Arial"/>
          <w:sz w:val="20"/>
          <w:u w:val="single"/>
        </w:rPr>
        <w:t>υπόδειγμα Αίτησης – Δήλωσης « ΑΙΤΗΣΗ – ΔΗΛΩΣΗ ΕΠΑΛ ΟΜΑΔΑ Α’ ΓΙΑ ΣΥΜΜΕΤΟΧΗ ΣΤΙΣ ΠΑΝΕΛΛΑΔΙΚΕΣ ΕΞΕΤΑΣΕΙΣ»,</w:t>
      </w:r>
      <w:r w:rsidR="00D648B3" w:rsidRPr="005C4D2D">
        <w:rPr>
          <w:rFonts w:cs="Arial"/>
          <w:sz w:val="20"/>
        </w:rPr>
        <w:t xml:space="preserve"> που αφορά αποκλειστικά στους υποψηφίους που θα συμμετάσχουν στις πανελλαδικές εξετάσεις των ΕΠΑΛ (ΟΜΑΔΑ Α’), για το οποίο αποστέλλεται διαφορετική εγκύκλιος μόνο προς τα ΕΠΑΛ.  </w:t>
      </w:r>
    </w:p>
    <w:p w:rsidR="006A021C" w:rsidRPr="005C4D2D" w:rsidRDefault="000B5650" w:rsidP="00980EFF">
      <w:pPr>
        <w:jc w:val="both"/>
        <w:rPr>
          <w:rFonts w:cs="Arial"/>
          <w:sz w:val="20"/>
        </w:rPr>
      </w:pPr>
      <w:r w:rsidRPr="005C4D2D">
        <w:rPr>
          <w:rFonts w:cs="Arial"/>
          <w:sz w:val="20"/>
        </w:rPr>
        <w:tab/>
      </w:r>
      <w:r w:rsidR="006A021C" w:rsidRPr="005C4D2D">
        <w:rPr>
          <w:rFonts w:cs="Arial"/>
          <w:b/>
          <w:sz w:val="20"/>
        </w:rPr>
        <w:t>Η</w:t>
      </w:r>
      <w:r w:rsidRPr="005C4D2D">
        <w:rPr>
          <w:rFonts w:cs="Arial"/>
          <w:b/>
          <w:sz w:val="20"/>
        </w:rPr>
        <w:t xml:space="preserve"> Αίτηση – Δήλωση υποβάλλεται </w:t>
      </w:r>
      <w:r w:rsidR="003C4AFE">
        <w:rPr>
          <w:rFonts w:cs="Arial"/>
          <w:b/>
          <w:sz w:val="20"/>
        </w:rPr>
        <w:t xml:space="preserve">στο Λύκειο </w:t>
      </w:r>
      <w:r w:rsidRPr="005C4D2D">
        <w:rPr>
          <w:rFonts w:cs="Arial"/>
          <w:b/>
          <w:sz w:val="20"/>
        </w:rPr>
        <w:t>ηλεκτρονικά</w:t>
      </w:r>
      <w:r w:rsidR="003C4AFE">
        <w:rPr>
          <w:rFonts w:cs="Arial"/>
          <w:b/>
          <w:sz w:val="20"/>
        </w:rPr>
        <w:t>,</w:t>
      </w:r>
      <w:r w:rsidRPr="005C4D2D">
        <w:rPr>
          <w:rFonts w:cs="Arial"/>
          <w:b/>
          <w:sz w:val="20"/>
        </w:rPr>
        <w:t xml:space="preserve"> σύμφωνα με τις οδηγίες του προγράμματος «ΝΕΣΤΩΡ» που </w:t>
      </w:r>
      <w:r w:rsidR="005C4D2D">
        <w:rPr>
          <w:rFonts w:cs="Arial"/>
          <w:b/>
          <w:sz w:val="20"/>
        </w:rPr>
        <w:t>αποστέλλονται</w:t>
      </w:r>
      <w:r w:rsidR="006E5524" w:rsidRPr="005C4D2D">
        <w:rPr>
          <w:rFonts w:cs="Arial"/>
          <w:b/>
          <w:sz w:val="20"/>
        </w:rPr>
        <w:t xml:space="preserve">. Υπάρχουν </w:t>
      </w:r>
      <w:r w:rsidR="003C4AFE">
        <w:rPr>
          <w:rFonts w:cs="Arial"/>
          <w:b/>
          <w:sz w:val="20"/>
        </w:rPr>
        <w:t>τέσσερα</w:t>
      </w:r>
      <w:r w:rsidR="006E5524" w:rsidRPr="005C4D2D">
        <w:rPr>
          <w:rFonts w:cs="Arial"/>
          <w:b/>
          <w:sz w:val="20"/>
        </w:rPr>
        <w:t xml:space="preserve"> (</w:t>
      </w:r>
      <w:r w:rsidR="003C4AFE">
        <w:rPr>
          <w:rFonts w:cs="Arial"/>
          <w:b/>
          <w:sz w:val="20"/>
        </w:rPr>
        <w:t>4</w:t>
      </w:r>
      <w:r w:rsidRPr="005C4D2D">
        <w:rPr>
          <w:rFonts w:cs="Arial"/>
          <w:b/>
          <w:sz w:val="20"/>
        </w:rPr>
        <w:t xml:space="preserve">) </w:t>
      </w:r>
      <w:r w:rsidR="00097355" w:rsidRPr="005C4D2D">
        <w:rPr>
          <w:rFonts w:cs="Arial"/>
          <w:b/>
          <w:sz w:val="20"/>
        </w:rPr>
        <w:t>ΥΠΟΔΕΙΓΜΑΤΑ</w:t>
      </w:r>
      <w:r w:rsidRPr="005C4D2D">
        <w:rPr>
          <w:rFonts w:cs="Arial"/>
          <w:b/>
          <w:sz w:val="20"/>
        </w:rPr>
        <w:t xml:space="preserve"> Αίτησης- Δήλωσης</w:t>
      </w:r>
      <w:r w:rsidR="00E71025" w:rsidRPr="005C4D2D">
        <w:rPr>
          <w:rFonts w:cs="Arial"/>
          <w:b/>
          <w:sz w:val="20"/>
        </w:rPr>
        <w:t xml:space="preserve"> για τις πανελλαδικές εξετάσεις ΓΕΛ και ΕΠΑΛ Β΄</w:t>
      </w:r>
      <w:r w:rsidRPr="005C4D2D">
        <w:rPr>
          <w:rFonts w:cs="Arial"/>
          <w:b/>
          <w:sz w:val="20"/>
        </w:rPr>
        <w:t xml:space="preserve">, όπως αυτές περιγράφονται </w:t>
      </w:r>
      <w:r w:rsidR="006A021C" w:rsidRPr="005C4D2D">
        <w:rPr>
          <w:rFonts w:cs="Arial"/>
          <w:b/>
          <w:sz w:val="20"/>
        </w:rPr>
        <w:t>πιο πάνω</w:t>
      </w:r>
      <w:r w:rsidR="00775469" w:rsidRPr="005C4D2D">
        <w:rPr>
          <w:rFonts w:cs="Arial"/>
          <w:b/>
          <w:sz w:val="20"/>
        </w:rPr>
        <w:t xml:space="preserve"> (ΚΕΦ. 2).</w:t>
      </w:r>
      <w:r w:rsidRPr="005C4D2D">
        <w:rPr>
          <w:rFonts w:cs="Arial"/>
          <w:b/>
          <w:sz w:val="20"/>
        </w:rPr>
        <w:t xml:space="preserve"> </w:t>
      </w:r>
    </w:p>
    <w:p w:rsidR="000B5650" w:rsidRPr="00B247F2" w:rsidRDefault="000B5650" w:rsidP="00831C1F">
      <w:pPr>
        <w:jc w:val="both"/>
        <w:rPr>
          <w:rFonts w:cs="Arial"/>
          <w:sz w:val="20"/>
        </w:rPr>
      </w:pPr>
      <w:r w:rsidRPr="005C4D2D">
        <w:rPr>
          <w:rFonts w:cs="Arial"/>
          <w:sz w:val="20"/>
        </w:rPr>
        <w:tab/>
      </w:r>
      <w:r w:rsidRPr="005C4D2D">
        <w:rPr>
          <w:rFonts w:cs="Arial"/>
          <w:b/>
          <w:sz w:val="20"/>
        </w:rPr>
        <w:t>Ο υποψήφιος προμηθεύεται είτε από το διαδίκτυο είτε από το Λύκειο το υπόδειγμα του εντύπου που του αντιστοιχεί,</w:t>
      </w:r>
      <w:r w:rsidRPr="005C4D2D">
        <w:rPr>
          <w:rFonts w:cs="Arial"/>
          <w:sz w:val="20"/>
        </w:rPr>
        <w:t xml:space="preserve"> το μελετά, το συμπληρώνει και προσέρχεται στο Δ/ντή ή τον εντεταλμένο για την παραλαβή των Αιτήσεων – Δηλώσεων εκπαιδευτικό (κατά προτίμηση χειριστή του Η/Υ), όπου και το υποβάλλει</w:t>
      </w:r>
      <w:r w:rsidR="00AC035E" w:rsidRPr="005C4D2D">
        <w:rPr>
          <w:rFonts w:cs="Arial"/>
          <w:sz w:val="20"/>
        </w:rPr>
        <w:t xml:space="preserve"> μαζί με τα απαιτούμενα κατά περίπτωση δικαιολογητικά</w:t>
      </w:r>
      <w:r w:rsidRPr="005C4D2D">
        <w:rPr>
          <w:rFonts w:cs="Arial"/>
          <w:sz w:val="20"/>
        </w:rPr>
        <w:t xml:space="preserve">. Στη συνέχεια ο χειριστής εισάγει τα στοιχεία του υποψηφίου ακολουθώντας τις οδηγίες του προγράμματος «ΝΕΣΤΩΡ», όπως τα συμπλήρωσε ο ενδιαφερόμενος. Κατόπιν, εκτυπώνει </w:t>
      </w:r>
      <w:r w:rsidR="003400BD" w:rsidRPr="005C4D2D">
        <w:rPr>
          <w:rFonts w:cs="Arial"/>
          <w:b/>
          <w:sz w:val="20"/>
        </w:rPr>
        <w:t xml:space="preserve">δύο </w:t>
      </w:r>
      <w:r w:rsidRPr="005C4D2D">
        <w:rPr>
          <w:rFonts w:cs="Arial"/>
          <w:sz w:val="20"/>
        </w:rPr>
        <w:t xml:space="preserve">αντίγραφα της Αίτησης – Δήλωσης (μόνο την πρώτη σελίδα). Ο υποψήφιος ελέγχει με προσοχή την ορθότητα των στοιχείων και ότι αυτά συμφωνούν απόλυτα με το υπόδειγμα του εντύπου που είχε αρχικά συμπληρώσει και υπογράφει και τα </w:t>
      </w:r>
      <w:r w:rsidR="003400BD" w:rsidRPr="005C4D2D">
        <w:rPr>
          <w:rFonts w:cs="Arial"/>
          <w:b/>
          <w:sz w:val="20"/>
        </w:rPr>
        <w:t xml:space="preserve">δύο </w:t>
      </w:r>
      <w:r w:rsidRPr="005C4D2D">
        <w:rPr>
          <w:rFonts w:cs="Arial"/>
          <w:sz w:val="20"/>
        </w:rPr>
        <w:t>αντίγραφα, τα οποία υπογράφονται και σφραγίζονται και από το Δ/ντή του Λυκείου. Ένα αντίγραφο από αυτά κρατά ο υποψήφι</w:t>
      </w:r>
      <w:r w:rsidR="003400BD" w:rsidRPr="005C4D2D">
        <w:rPr>
          <w:rFonts w:cs="Arial"/>
          <w:sz w:val="20"/>
        </w:rPr>
        <w:t>ος μέχρι το τέλος των εξετάσεων και</w:t>
      </w:r>
      <w:r w:rsidRPr="005C4D2D">
        <w:rPr>
          <w:rFonts w:cs="Arial"/>
          <w:sz w:val="20"/>
        </w:rPr>
        <w:t xml:space="preserve"> ένα ο Δ/ντής του Λυκείου</w:t>
      </w:r>
      <w:r w:rsidR="003400BD" w:rsidRPr="005C4D2D">
        <w:rPr>
          <w:rFonts w:cs="Arial"/>
          <w:sz w:val="20"/>
        </w:rPr>
        <w:t>.</w:t>
      </w:r>
      <w:r w:rsidRPr="005C4D2D">
        <w:rPr>
          <w:rFonts w:cs="Arial"/>
          <w:sz w:val="20"/>
        </w:rPr>
        <w:t xml:space="preserve"> Επίσης αποστέλλεται με </w:t>
      </w:r>
      <w:r w:rsidRPr="005C4D2D">
        <w:rPr>
          <w:rFonts w:cs="Arial"/>
          <w:sz w:val="20"/>
          <w:lang w:val="en-US"/>
        </w:rPr>
        <w:t>FTP</w:t>
      </w:r>
      <w:r w:rsidRPr="005C4D2D">
        <w:rPr>
          <w:rFonts w:cs="Arial"/>
          <w:sz w:val="20"/>
        </w:rPr>
        <w:t xml:space="preserve"> ηλεκτρονικό αρχείο στη </w:t>
      </w:r>
      <w:r w:rsidR="00CB74D6" w:rsidRPr="005C4D2D">
        <w:rPr>
          <w:rFonts w:cs="Arial"/>
          <w:sz w:val="20"/>
        </w:rPr>
        <w:t>Δ/νση Λειτουργικής Ανάπτυξης Πληροφοριακών Συστημάτων του  Υπουργείου Παιδείας</w:t>
      </w:r>
      <w:r w:rsidRPr="005C4D2D">
        <w:rPr>
          <w:rFonts w:cs="Arial"/>
          <w:sz w:val="20"/>
        </w:rPr>
        <w:t xml:space="preserve">, σύμφωνα με σχετικές οδηγίες που θα λάβετε από την ανωτέρω Δ/νση. Μετά την υπογραφή του υποψηφίου και του Δ/ντή η Αίτηση – Δήλωση δεν αλλάζει και </w:t>
      </w:r>
      <w:r w:rsidR="00151646" w:rsidRPr="005C4D2D">
        <w:rPr>
          <w:rFonts w:cs="Arial"/>
          <w:sz w:val="20"/>
        </w:rPr>
        <w:t xml:space="preserve">έχει ήδη οριστικά </w:t>
      </w:r>
      <w:r w:rsidR="00042A3B" w:rsidRPr="005C4D2D">
        <w:rPr>
          <w:rFonts w:cs="Arial"/>
          <w:sz w:val="20"/>
        </w:rPr>
        <w:t>καταχωριστεί</w:t>
      </w:r>
      <w:r w:rsidRPr="005C4D2D">
        <w:rPr>
          <w:rFonts w:cs="Arial"/>
          <w:sz w:val="20"/>
        </w:rPr>
        <w:t xml:space="preserve"> ηλεκτρονικά στο σύστημα «ΝΕΣΤΩΡ», σύμφωνα με τις οδηγίες που θα σας αποσταλούν.</w:t>
      </w:r>
      <w:r w:rsidR="00B247F2">
        <w:rPr>
          <w:rFonts w:cs="Arial"/>
          <w:sz w:val="20"/>
        </w:rPr>
        <w:t xml:space="preserve"> </w:t>
      </w:r>
    </w:p>
    <w:p w:rsidR="000B5650" w:rsidRPr="005C4D2D" w:rsidRDefault="009C2B79" w:rsidP="00980EFF">
      <w:pPr>
        <w:jc w:val="both"/>
        <w:rPr>
          <w:rFonts w:cs="Arial"/>
          <w:sz w:val="20"/>
        </w:rPr>
      </w:pPr>
      <w:r w:rsidRPr="005C4D2D">
        <w:rPr>
          <w:rFonts w:cs="Arial"/>
          <w:sz w:val="20"/>
        </w:rPr>
        <w:tab/>
        <w:t>Για τη</w:t>
      </w:r>
      <w:r w:rsidR="000B5650" w:rsidRPr="005C4D2D">
        <w:rPr>
          <w:rFonts w:cs="Arial"/>
          <w:sz w:val="20"/>
        </w:rPr>
        <w:t xml:space="preserve"> σωστή και </w:t>
      </w:r>
      <w:r w:rsidR="00042A3B" w:rsidRPr="005C4D2D">
        <w:rPr>
          <w:rFonts w:cs="Arial"/>
          <w:sz w:val="20"/>
        </w:rPr>
        <w:t>έγκυρη</w:t>
      </w:r>
      <w:r w:rsidR="000B5650" w:rsidRPr="005C4D2D">
        <w:rPr>
          <w:rFonts w:cs="Arial"/>
          <w:sz w:val="20"/>
        </w:rPr>
        <w:t xml:space="preserve"> ενημέρωση τόσο των εκπαιδευτικών που παρέχουν σχετικές πληροφορίες όσο και των ενδιαφερομένων κρίνουμε σκόπιμο να επισημάνουμε τα παρακάτω: </w:t>
      </w:r>
    </w:p>
    <w:p w:rsidR="000B5650" w:rsidRPr="005C4D2D" w:rsidRDefault="000B5650" w:rsidP="00980EFF">
      <w:pPr>
        <w:jc w:val="both"/>
        <w:rPr>
          <w:rFonts w:cs="Arial"/>
          <w:sz w:val="20"/>
        </w:rPr>
      </w:pPr>
      <w:r w:rsidRPr="005C4D2D">
        <w:rPr>
          <w:rFonts w:cs="Arial"/>
          <w:sz w:val="20"/>
          <w:u w:val="single"/>
        </w:rPr>
        <w:t>α) Οι διατάξεις που αναφέρονται στην πρόσβαση στην τριτοβάθμια εκπαίδευση</w:t>
      </w:r>
      <w:r w:rsidRPr="005C4D2D">
        <w:rPr>
          <w:rFonts w:cs="Arial"/>
          <w:sz w:val="20"/>
        </w:rPr>
        <w:t xml:space="preserve"> είναι αυστηρού δικαίου και </w:t>
      </w:r>
      <w:r w:rsidRPr="005C4D2D">
        <w:rPr>
          <w:rFonts w:cs="Arial"/>
          <w:sz w:val="20"/>
          <w:u w:val="single"/>
        </w:rPr>
        <w:t>απαιτούν συνεπή και αυστηρή εφαρμογή</w:t>
      </w:r>
      <w:r w:rsidRPr="005C4D2D">
        <w:rPr>
          <w:rFonts w:cs="Arial"/>
          <w:sz w:val="20"/>
        </w:rPr>
        <w:t xml:space="preserve"> γιατί ΜΟΝΟ έτσι διασφαλίζεται η  αντικειμενικότητα και το αδιάβλητο του συστήματος επιλογής. </w:t>
      </w:r>
    </w:p>
    <w:p w:rsidR="000B5650" w:rsidRPr="005C4D2D" w:rsidRDefault="000B5650" w:rsidP="00980EFF">
      <w:pPr>
        <w:jc w:val="both"/>
        <w:rPr>
          <w:rFonts w:cs="Arial"/>
          <w:sz w:val="20"/>
        </w:rPr>
      </w:pPr>
      <w:r w:rsidRPr="005C4D2D">
        <w:rPr>
          <w:rFonts w:cs="Arial"/>
          <w:sz w:val="20"/>
        </w:rPr>
        <w:t xml:space="preserve">β) Το Υπουργείο Παιδείας τηρεί αρχείο όλων όσων έχουν ενταχθεί στο νέο σύστημα πρόσβασης στην τριτοβάθμια εκπαίδευση, στο οποίο είναι καταγραμμένο </w:t>
      </w:r>
      <w:r w:rsidRPr="005C4D2D">
        <w:rPr>
          <w:rFonts w:cs="Arial"/>
          <w:b/>
          <w:sz w:val="20"/>
        </w:rPr>
        <w:t>ποιοι και πότε</w:t>
      </w:r>
      <w:r w:rsidRPr="005C4D2D">
        <w:rPr>
          <w:rFonts w:cs="Arial"/>
          <w:sz w:val="20"/>
        </w:rPr>
        <w:t xml:space="preserve"> έδωσαν εξετάσεις στα μαθήματα της τελευταίας τάξης και τι βαθμούς προφορικούς και γραπτούς έχει ο καθένας. Κατά συνέπεια δεν μπορεί κανένας  να επωφεληθεί  από βαθμολογικά δεδομένα που δεν δικαιούται.</w:t>
      </w:r>
    </w:p>
    <w:p w:rsidR="000B5650" w:rsidRPr="005C4D2D" w:rsidRDefault="000B5650" w:rsidP="00980EFF">
      <w:pPr>
        <w:jc w:val="both"/>
        <w:rPr>
          <w:rFonts w:cs="Arial"/>
          <w:sz w:val="20"/>
        </w:rPr>
      </w:pPr>
      <w:r w:rsidRPr="005C4D2D">
        <w:rPr>
          <w:rFonts w:cs="Arial"/>
          <w:sz w:val="20"/>
        </w:rPr>
        <w:t xml:space="preserve">γ) Η ΒΕΒΑΙΩΣΗ </w:t>
      </w:r>
      <w:r w:rsidR="00E06695" w:rsidRPr="005C4D2D">
        <w:rPr>
          <w:rFonts w:cs="Arial"/>
          <w:sz w:val="20"/>
        </w:rPr>
        <w:t>πρόσβασης</w:t>
      </w:r>
      <w:r w:rsidRPr="005C4D2D">
        <w:rPr>
          <w:rFonts w:cs="Arial"/>
          <w:sz w:val="20"/>
        </w:rPr>
        <w:t xml:space="preserve"> χορηγείται ΜΟΝΟ σε όσους λαμβάνουν μέρος στις εξετάσεις σε πανελλαδικό επίπεδο. Αν κάποιος κατέχε</w:t>
      </w:r>
      <w:r w:rsidR="00E71025" w:rsidRPr="005C4D2D">
        <w:rPr>
          <w:rFonts w:cs="Arial"/>
          <w:sz w:val="20"/>
        </w:rPr>
        <w:t>ι ΒΕΒΑΙΩΣΗ πρόσβασης και  υποβά</w:t>
      </w:r>
      <w:r w:rsidRPr="005C4D2D">
        <w:rPr>
          <w:rFonts w:cs="Arial"/>
          <w:sz w:val="20"/>
        </w:rPr>
        <w:t xml:space="preserve">λει την Αίτηση – Δήλωση για συμμετοχή εκ νέου στις εξετάσεις, </w:t>
      </w:r>
      <w:r w:rsidRPr="005C4D2D">
        <w:rPr>
          <w:rFonts w:cs="Arial"/>
          <w:b/>
          <w:sz w:val="20"/>
          <w:u w:val="single"/>
        </w:rPr>
        <w:t xml:space="preserve">καταθέτει υποχρεωτικά την πρωτότυπη ΒΕΒΑΙΩΣΗ </w:t>
      </w:r>
      <w:r w:rsidRPr="005C4D2D">
        <w:rPr>
          <w:rFonts w:cs="Arial"/>
          <w:b/>
          <w:sz w:val="20"/>
        </w:rPr>
        <w:t>πρόσβασης</w:t>
      </w:r>
      <w:r w:rsidRPr="005C4D2D">
        <w:rPr>
          <w:rFonts w:cs="Arial"/>
          <w:sz w:val="20"/>
        </w:rPr>
        <w:t xml:space="preserve"> </w:t>
      </w:r>
      <w:r w:rsidRPr="005C4D2D">
        <w:rPr>
          <w:rFonts w:cs="Arial"/>
          <w:sz w:val="20"/>
          <w:u w:val="single"/>
        </w:rPr>
        <w:t>που κατέχει</w:t>
      </w:r>
      <w:r w:rsidRPr="005C4D2D">
        <w:rPr>
          <w:rFonts w:cs="Arial"/>
          <w:sz w:val="20"/>
        </w:rPr>
        <w:t>, η οποία θα αντικατασταθεί με νέα, βάσει των επιδόσε</w:t>
      </w:r>
      <w:r w:rsidR="00E71025" w:rsidRPr="005C4D2D">
        <w:rPr>
          <w:rFonts w:cs="Arial"/>
          <w:sz w:val="20"/>
        </w:rPr>
        <w:t xml:space="preserve">ών του στις φετινές εξετάσεις. </w:t>
      </w:r>
      <w:r w:rsidRPr="005C4D2D">
        <w:rPr>
          <w:rFonts w:cs="Arial"/>
          <w:sz w:val="20"/>
        </w:rPr>
        <w:t>Η ΒΕΒΑΙΩΣΗ  που κατατέθηκε</w:t>
      </w:r>
      <w:r w:rsidR="00CC4DDB">
        <w:rPr>
          <w:rFonts w:cs="Arial"/>
          <w:sz w:val="20"/>
        </w:rPr>
        <w:t>,</w:t>
      </w:r>
      <w:r w:rsidRPr="005C4D2D">
        <w:rPr>
          <w:rFonts w:cs="Arial"/>
          <w:sz w:val="20"/>
        </w:rPr>
        <w:t xml:space="preserve"> εφόσον</w:t>
      </w:r>
      <w:r w:rsidR="00CC4DDB">
        <w:rPr>
          <w:rFonts w:cs="Arial"/>
          <w:sz w:val="20"/>
        </w:rPr>
        <w:t xml:space="preserve"> η Αίτηση-Δήλωση δεν ανακληθεί</w:t>
      </w:r>
      <w:r w:rsidRPr="005C4D2D">
        <w:rPr>
          <w:rFonts w:cs="Arial"/>
          <w:sz w:val="20"/>
        </w:rPr>
        <w:t xml:space="preserve"> εντός της προβλεπόμενης προθεσμίας (20 τουλάχιστον ημέρες πριν τη</w:t>
      </w:r>
      <w:r w:rsidR="001A0CD3" w:rsidRPr="005C4D2D">
        <w:rPr>
          <w:rFonts w:cs="Arial"/>
          <w:sz w:val="20"/>
        </w:rPr>
        <w:t>ν έναρξη των πανελλαδικών εξετάσεων</w:t>
      </w:r>
      <w:r w:rsidRPr="005C4D2D">
        <w:rPr>
          <w:rFonts w:cs="Arial"/>
          <w:sz w:val="20"/>
        </w:rPr>
        <w:t>)</w:t>
      </w:r>
      <w:r w:rsidR="00CC4DDB">
        <w:rPr>
          <w:rFonts w:cs="Arial"/>
          <w:sz w:val="20"/>
        </w:rPr>
        <w:t>,</w:t>
      </w:r>
      <w:r w:rsidRPr="005C4D2D">
        <w:rPr>
          <w:rFonts w:cs="Arial"/>
          <w:sz w:val="20"/>
        </w:rPr>
        <w:t xml:space="preserve"> διατηρείται στο λύκειο μέχρι τη λήξη των εξετάσεων, οπότε και ακυρώνεται σε κάθε περίπτωση, εκτός αν ο κάτοχός της </w:t>
      </w:r>
      <w:r w:rsidRPr="005C4D2D">
        <w:rPr>
          <w:rFonts w:cs="Arial"/>
          <w:b/>
          <w:sz w:val="20"/>
        </w:rPr>
        <w:t>δεν έλαβε μέρος στις εξετάσεις</w:t>
      </w:r>
      <w:r w:rsidRPr="005C4D2D">
        <w:rPr>
          <w:rFonts w:cs="Arial"/>
          <w:sz w:val="20"/>
        </w:rPr>
        <w:t xml:space="preserve"> </w:t>
      </w:r>
      <w:r w:rsidRPr="005C4D2D">
        <w:rPr>
          <w:rFonts w:cs="Arial"/>
          <w:b/>
          <w:sz w:val="20"/>
          <w:u w:val="single"/>
        </w:rPr>
        <w:t>κανενός</w:t>
      </w:r>
      <w:r w:rsidRPr="005C4D2D">
        <w:rPr>
          <w:rFonts w:cs="Arial"/>
          <w:b/>
          <w:sz w:val="20"/>
        </w:rPr>
        <w:t xml:space="preserve"> μαθήματος, οπότε του επιστρέφεται</w:t>
      </w:r>
      <w:r w:rsidRPr="005C4D2D">
        <w:rPr>
          <w:rFonts w:cs="Arial"/>
          <w:sz w:val="20"/>
        </w:rPr>
        <w:t xml:space="preserve"> .</w:t>
      </w:r>
    </w:p>
    <w:p w:rsidR="000B5650" w:rsidRPr="005C4D2D" w:rsidRDefault="000B5650" w:rsidP="00980EFF">
      <w:pPr>
        <w:jc w:val="both"/>
        <w:rPr>
          <w:rFonts w:cs="Arial"/>
          <w:b/>
          <w:sz w:val="20"/>
        </w:rPr>
      </w:pPr>
      <w:r w:rsidRPr="005C4D2D">
        <w:rPr>
          <w:rFonts w:cs="Arial"/>
          <w:sz w:val="20"/>
        </w:rPr>
        <w:tab/>
        <w:t xml:space="preserve">Στην περίπτωση ανάκλησης της αίτησης εντός της </w:t>
      </w:r>
      <w:r w:rsidR="005C4D2D">
        <w:rPr>
          <w:rFonts w:cs="Arial"/>
          <w:sz w:val="20"/>
        </w:rPr>
        <w:t>παραπάνω αποκλειστικής</w:t>
      </w:r>
      <w:r w:rsidRPr="005C4D2D">
        <w:rPr>
          <w:rFonts w:cs="Arial"/>
          <w:sz w:val="20"/>
        </w:rPr>
        <w:t xml:space="preserve"> προθεσμίας, η ΒΕΒΑΙΩΣΗ επιστρέφεται στον κάτοχό της με την υποβολή της αίτησης ανάκλησης και ενημερώνεται</w:t>
      </w:r>
      <w:r w:rsidR="00E06695" w:rsidRPr="005C4D2D">
        <w:rPr>
          <w:rFonts w:cs="Arial"/>
          <w:sz w:val="20"/>
        </w:rPr>
        <w:t xml:space="preserve"> αυθημερόν ο Δ/ντή</w:t>
      </w:r>
      <w:r w:rsidRPr="005C4D2D">
        <w:rPr>
          <w:rFonts w:cs="Arial"/>
          <w:sz w:val="20"/>
        </w:rPr>
        <w:t xml:space="preserve">ς Δ.Ε στην αρμοδιότητα </w:t>
      </w:r>
      <w:r w:rsidR="00EC6A1D" w:rsidRPr="005C4D2D">
        <w:rPr>
          <w:rFonts w:cs="Arial"/>
          <w:sz w:val="20"/>
        </w:rPr>
        <w:t>του οποίου</w:t>
      </w:r>
      <w:r w:rsidRPr="005C4D2D">
        <w:rPr>
          <w:rFonts w:cs="Arial"/>
          <w:sz w:val="20"/>
        </w:rPr>
        <w:t xml:space="preserve"> υπάγεται το Λύκειο και οι καταστάσεις των εξεταζομένων με την ένδειξη «η αίτηση απεσύρθη». </w:t>
      </w:r>
      <w:r w:rsidRPr="005C4D2D">
        <w:rPr>
          <w:rFonts w:cs="Arial"/>
          <w:b/>
          <w:sz w:val="20"/>
        </w:rPr>
        <w:t xml:space="preserve">Ομοίως επιστρέφεται στον κάτοχό της, αμέσως μετά το πέρας των εξετάσεων εφόσον δεν πήρε μέρος στις εξετάσεις </w:t>
      </w:r>
      <w:r w:rsidRPr="005C4D2D">
        <w:rPr>
          <w:rFonts w:cs="Arial"/>
          <w:b/>
          <w:sz w:val="20"/>
          <w:u w:val="single"/>
        </w:rPr>
        <w:t>κανενός</w:t>
      </w:r>
      <w:r w:rsidRPr="005C4D2D">
        <w:rPr>
          <w:rFonts w:cs="Arial"/>
          <w:b/>
          <w:sz w:val="20"/>
        </w:rPr>
        <w:t xml:space="preserve"> μαθήματος</w:t>
      </w:r>
      <w:r w:rsidRPr="005C4D2D">
        <w:rPr>
          <w:rFonts w:cs="Arial"/>
          <w:sz w:val="20"/>
        </w:rPr>
        <w:t xml:space="preserve">. Στην περίπτωση αυτή </w:t>
      </w:r>
      <w:r w:rsidR="00E06695" w:rsidRPr="005C4D2D">
        <w:rPr>
          <w:rFonts w:cs="Arial"/>
          <w:sz w:val="20"/>
          <w:u w:val="single"/>
        </w:rPr>
        <w:t>ο Δ/ντή</w:t>
      </w:r>
      <w:r w:rsidRPr="005C4D2D">
        <w:rPr>
          <w:rFonts w:cs="Arial"/>
          <w:sz w:val="20"/>
          <w:u w:val="single"/>
        </w:rPr>
        <w:t>ς του Λυκείου</w:t>
      </w:r>
      <w:r w:rsidRPr="005C4D2D">
        <w:rPr>
          <w:rFonts w:cs="Arial"/>
          <w:sz w:val="20"/>
        </w:rPr>
        <w:t xml:space="preserve"> την επόμενη ημέρα αμέσως μετά το πέρας των εξετάσεων και αφού διαπιστώσει ότι ο υποψήφιος δεν έλαβε μέρος στις εξετάσεις κανενός μαθήματος</w:t>
      </w:r>
      <w:r w:rsidRPr="005C4D2D">
        <w:rPr>
          <w:rFonts w:cs="Arial"/>
          <w:sz w:val="20"/>
          <w:u w:val="single"/>
        </w:rPr>
        <w:t xml:space="preserve"> ενημερώνει εγγράφως για την επιστροφή της βεβαίωσης </w:t>
      </w:r>
      <w:r w:rsidRPr="005C4D2D">
        <w:rPr>
          <w:rFonts w:cs="Arial"/>
          <w:sz w:val="20"/>
        </w:rPr>
        <w:t xml:space="preserve">το Διευθυντή Δευτεροβάθμιας Εκπαίδευσης στην αρμοδιότητα </w:t>
      </w:r>
      <w:r w:rsidR="00EC6A1D" w:rsidRPr="005C4D2D">
        <w:rPr>
          <w:rFonts w:cs="Arial"/>
          <w:sz w:val="20"/>
        </w:rPr>
        <w:t xml:space="preserve">του οποίου </w:t>
      </w:r>
      <w:r w:rsidRPr="005C4D2D">
        <w:rPr>
          <w:rFonts w:cs="Arial"/>
          <w:sz w:val="20"/>
        </w:rPr>
        <w:t xml:space="preserve">υπάγεται το Λύκειο για όσους αποφοίτους έχουν δικαίωμα να παραλάβουν τη Βεβαίωση πρόσβασης σύμφωνα με τις </w:t>
      </w:r>
      <w:r w:rsidRPr="005272D7">
        <w:rPr>
          <w:rFonts w:cs="Arial"/>
          <w:sz w:val="20"/>
        </w:rPr>
        <w:t>διατάξεις του άρθρου 4 της αριθμ</w:t>
      </w:r>
      <w:r w:rsidR="000672E2" w:rsidRPr="005272D7">
        <w:rPr>
          <w:rFonts w:cs="Arial"/>
          <w:sz w:val="20"/>
        </w:rPr>
        <w:t xml:space="preserve"> Φ253/120789/Β</w:t>
      </w:r>
      <w:r w:rsidRPr="005272D7">
        <w:rPr>
          <w:rFonts w:cs="Arial"/>
          <w:sz w:val="20"/>
        </w:rPr>
        <w:t>6/1-11-2005 (ΦΕΚ 1581 Β)  Υπουργικής Απόφασης</w:t>
      </w:r>
      <w:r w:rsidR="00FB2945" w:rsidRPr="005272D7">
        <w:rPr>
          <w:rFonts w:cs="Arial"/>
          <w:sz w:val="20"/>
        </w:rPr>
        <w:t xml:space="preserve">. </w:t>
      </w:r>
      <w:r w:rsidR="00FB2945" w:rsidRPr="005272D7">
        <w:rPr>
          <w:rFonts w:cs="Arial"/>
          <w:sz w:val="20"/>
          <w:u w:val="single"/>
        </w:rPr>
        <w:t>Οι Διευθύνσεις Δ.Ε, γνωστοποιούν στη Δ/νση Λειτουργικής Ανάπτυξης Πληροφοριακών Συστημάτων του Υπουργείου Παιδείας  τους παραπάνω υποψήφιους</w:t>
      </w:r>
      <w:r w:rsidR="00FB2945" w:rsidRPr="005272D7">
        <w:rPr>
          <w:rFonts w:cs="Arial"/>
          <w:sz w:val="20"/>
        </w:rPr>
        <w:t>.</w:t>
      </w:r>
      <w:r w:rsidR="00FB2945" w:rsidRPr="005272D7">
        <w:rPr>
          <w:rFonts w:cs="Arial"/>
          <w:b/>
          <w:sz w:val="20"/>
        </w:rPr>
        <w:t xml:space="preserve"> </w:t>
      </w:r>
      <w:r w:rsidR="003E7928" w:rsidRPr="005272D7">
        <w:rPr>
          <w:rFonts w:cs="Arial"/>
          <w:b/>
          <w:sz w:val="20"/>
        </w:rPr>
        <w:t xml:space="preserve"> </w:t>
      </w:r>
      <w:r w:rsidRPr="005272D7">
        <w:rPr>
          <w:rFonts w:cs="Arial"/>
          <w:sz w:val="20"/>
        </w:rPr>
        <w:t>Σε κάθε άλλη περίπτωση η ΒΕΒΑΙΩΣΗ που κατατέθηκε ακυρώνεται και καταστρέφεται οριστικά.</w:t>
      </w:r>
      <w:r w:rsidRPr="005C4D2D">
        <w:rPr>
          <w:rFonts w:cs="Arial"/>
          <w:sz w:val="20"/>
        </w:rPr>
        <w:t xml:space="preserve">   </w:t>
      </w:r>
    </w:p>
    <w:p w:rsidR="000B5650" w:rsidRPr="005C4D2D" w:rsidRDefault="000B5650" w:rsidP="00980EFF">
      <w:pPr>
        <w:jc w:val="both"/>
        <w:rPr>
          <w:rFonts w:cs="Arial"/>
          <w:sz w:val="20"/>
        </w:rPr>
      </w:pPr>
      <w:r w:rsidRPr="005C4D2D">
        <w:rPr>
          <w:rFonts w:cs="Arial"/>
          <w:sz w:val="20"/>
        </w:rPr>
        <w:lastRenderedPageBreak/>
        <w:t xml:space="preserve">δ) Η ΒΕΒΑΙΩΣΗ πρόσβασης </w:t>
      </w:r>
      <w:r w:rsidRPr="005C4D2D">
        <w:rPr>
          <w:rFonts w:cs="Arial"/>
          <w:b/>
          <w:sz w:val="20"/>
        </w:rPr>
        <w:t>εκδίδεται ΜΟΝΟ σε πρωτότυπο</w:t>
      </w:r>
      <w:r w:rsidRPr="005C4D2D">
        <w:rPr>
          <w:rFonts w:cs="Arial"/>
          <w:sz w:val="20"/>
        </w:rPr>
        <w:t xml:space="preserve"> και αν ο ενδιαφερόμενος χρειαστεί αντίγραφο, αναπαράγει φωτοαντίγραφο από το πρωτότυπο το οποίο επικυρώνεται είτε από τον φορέα που την εξέδωσε είτε από τον φορέα που την παραλαμβάνει με την επίδειξη του πρωτοτύπου. Κατά την υποβολή της Αίτησης - Δήλωσης συμμετοχής στις εξετάσεις </w:t>
      </w:r>
      <w:r w:rsidR="00D24FD0" w:rsidRPr="005C4D2D">
        <w:rPr>
          <w:rFonts w:cs="Arial"/>
          <w:b/>
          <w:sz w:val="20"/>
          <w:u w:val="single"/>
        </w:rPr>
        <w:t>κατατίθεται</w:t>
      </w:r>
      <w:r w:rsidRPr="005C4D2D">
        <w:rPr>
          <w:rFonts w:cs="Arial"/>
          <w:b/>
          <w:sz w:val="20"/>
          <w:u w:val="single"/>
        </w:rPr>
        <w:t xml:space="preserve"> ΜΟΝΟ η πρωτότυπη ΒΕΒΑΙΩΣΗ</w:t>
      </w:r>
      <w:r w:rsidRPr="005C4D2D">
        <w:rPr>
          <w:rFonts w:cs="Arial"/>
          <w:sz w:val="20"/>
        </w:rPr>
        <w:t xml:space="preserve"> (όχι αντίγραφο). Σε περίπτωση </w:t>
      </w:r>
      <w:r w:rsidRPr="005C4D2D">
        <w:rPr>
          <w:rFonts w:cs="Arial"/>
          <w:b/>
          <w:sz w:val="20"/>
        </w:rPr>
        <w:t>απώλειας</w:t>
      </w:r>
      <w:r w:rsidRPr="005C4D2D">
        <w:rPr>
          <w:rFonts w:cs="Arial"/>
          <w:sz w:val="20"/>
        </w:rPr>
        <w:t xml:space="preserve"> της ΒΕΒΑΙΩΣΗΣ </w:t>
      </w:r>
      <w:r w:rsidRPr="005C4D2D">
        <w:rPr>
          <w:rFonts w:cs="Arial"/>
          <w:b/>
          <w:sz w:val="20"/>
        </w:rPr>
        <w:t>δεν εκδίδεται νέα</w:t>
      </w:r>
      <w:r w:rsidRPr="005C4D2D">
        <w:rPr>
          <w:rFonts w:cs="Arial"/>
          <w:sz w:val="20"/>
        </w:rPr>
        <w:t xml:space="preserve"> αλλά το Λύκειο που την είχε χορηγήσει τυπώνει αντίγραφο, στο οποίο ο Διευθυντής του Λυκείου κάτω από τη θέση αναγραφής του αριθμού πρωτοκόλλου  αναγράφει χειρόγραφα τη φράση «σε αντικατάσταση λόγω απώλειας», την υπογράφει και την σφραγίζει όπως την πρωτότυπη.</w:t>
      </w:r>
    </w:p>
    <w:p w:rsidR="00A67611" w:rsidRPr="005C4D2D" w:rsidRDefault="00A67611" w:rsidP="00344F8D">
      <w:pPr>
        <w:jc w:val="center"/>
        <w:rPr>
          <w:rFonts w:cs="Arial"/>
          <w:b/>
          <w:sz w:val="20"/>
        </w:rPr>
      </w:pPr>
    </w:p>
    <w:p w:rsidR="002B58DF" w:rsidRDefault="002B58DF" w:rsidP="00344F8D">
      <w:pPr>
        <w:jc w:val="center"/>
        <w:rPr>
          <w:rFonts w:cs="Arial"/>
          <w:b/>
          <w:sz w:val="20"/>
        </w:rPr>
      </w:pPr>
    </w:p>
    <w:p w:rsidR="0006579B" w:rsidRPr="005C4D2D" w:rsidRDefault="0006579B" w:rsidP="00344F8D">
      <w:pPr>
        <w:jc w:val="center"/>
        <w:rPr>
          <w:rFonts w:cs="Arial"/>
          <w:b/>
          <w:sz w:val="20"/>
          <w:vertAlign w:val="superscript"/>
        </w:rPr>
      </w:pPr>
      <w:r w:rsidRPr="005C4D2D">
        <w:rPr>
          <w:rFonts w:cs="Arial"/>
          <w:b/>
          <w:sz w:val="20"/>
        </w:rPr>
        <w:t>ΚΕΦΑΛΑΙΟ 7</w:t>
      </w:r>
      <w:r w:rsidR="00344F8D" w:rsidRPr="005C4D2D">
        <w:rPr>
          <w:rFonts w:cs="Arial"/>
          <w:b/>
          <w:sz w:val="20"/>
          <w:vertAlign w:val="superscript"/>
        </w:rPr>
        <w:t>ο</w:t>
      </w:r>
      <w:r w:rsidR="00344F8D" w:rsidRPr="005C4D2D">
        <w:rPr>
          <w:rFonts w:cs="Arial"/>
          <w:b/>
          <w:sz w:val="20"/>
        </w:rPr>
        <w:t xml:space="preserve"> </w:t>
      </w:r>
      <w:r w:rsidR="00344F8D" w:rsidRPr="005C4D2D">
        <w:rPr>
          <w:rFonts w:cs="Arial"/>
          <w:b/>
          <w:sz w:val="20"/>
          <w:vertAlign w:val="superscript"/>
        </w:rPr>
        <w:t xml:space="preserve">  </w:t>
      </w:r>
      <w:r w:rsidRPr="005C4D2D">
        <w:rPr>
          <w:rFonts w:cs="Arial"/>
          <w:b/>
          <w:sz w:val="20"/>
        </w:rPr>
        <w:t xml:space="preserve">ΥΠΟΒΟΛΗ ΑΙΤΗΣΗΣ-ΥΠΕΥΘΥΝΗΣ ΔΗΛΩΣΗΣ </w:t>
      </w:r>
      <w:r w:rsidR="00A31A5C" w:rsidRPr="005C4D2D">
        <w:rPr>
          <w:rFonts w:cs="Arial"/>
          <w:b/>
          <w:sz w:val="20"/>
        </w:rPr>
        <w:t>ΓΙΑ ΕΝΔΟΣΧΟΛΙΚΟ ΑΠΟΛΥΤΗΡΙΟ</w:t>
      </w:r>
      <w:r w:rsidR="00E32A48" w:rsidRPr="005C4D2D">
        <w:rPr>
          <w:rFonts w:cs="Arial"/>
          <w:b/>
          <w:sz w:val="20"/>
        </w:rPr>
        <w:t xml:space="preserve"> ΓΙΑ ΜΑΘΗΤΕΣ ΤΗΣ Γ΄ ΤΑΞΗΣ ΗΜΕΡΗΣΙΩΝ ΓΕΛ </w:t>
      </w:r>
    </w:p>
    <w:p w:rsidR="00A31A5C" w:rsidRPr="005C4D2D" w:rsidRDefault="00A31A5C" w:rsidP="0006579B">
      <w:pPr>
        <w:rPr>
          <w:rFonts w:cs="Arial"/>
          <w:b/>
          <w:sz w:val="20"/>
        </w:rPr>
      </w:pPr>
    </w:p>
    <w:p w:rsidR="00E45BFE" w:rsidRPr="005C4D2D" w:rsidRDefault="000A6954" w:rsidP="00891F5E">
      <w:pPr>
        <w:autoSpaceDE w:val="0"/>
        <w:autoSpaceDN w:val="0"/>
        <w:adjustRightInd w:val="0"/>
        <w:ind w:firstLine="720"/>
        <w:jc w:val="both"/>
        <w:rPr>
          <w:rFonts w:cs="Arial"/>
          <w:sz w:val="20"/>
        </w:rPr>
      </w:pPr>
      <w:r>
        <w:rPr>
          <w:rFonts w:cs="Arial"/>
          <w:sz w:val="20"/>
        </w:rPr>
        <w:t>Σύμφωνα με την παρ. 1</w:t>
      </w:r>
      <w:r w:rsidRPr="000A6954">
        <w:rPr>
          <w:rFonts w:cs="Arial"/>
          <w:sz w:val="20"/>
        </w:rPr>
        <w:t>2</w:t>
      </w:r>
      <w:r w:rsidR="00A31A5C" w:rsidRPr="005C4D2D">
        <w:rPr>
          <w:rFonts w:cs="Arial"/>
          <w:sz w:val="20"/>
        </w:rPr>
        <w:t xml:space="preserve"> του άρθρου 59 του Ν.3966 (ΦΕΚ118Α΄/24-5-2011),</w:t>
      </w:r>
      <w:r w:rsidR="00A31A5C" w:rsidRPr="005C4D2D">
        <w:rPr>
          <w:rFonts w:cs="Arial"/>
          <w:b/>
          <w:sz w:val="20"/>
        </w:rPr>
        <w:t xml:space="preserve"> </w:t>
      </w:r>
      <w:r w:rsidR="00E45BFE" w:rsidRPr="005C4D2D">
        <w:rPr>
          <w:rFonts w:cs="Arial"/>
          <w:b/>
          <w:sz w:val="20"/>
        </w:rPr>
        <w:t xml:space="preserve">« </w:t>
      </w:r>
      <w:r w:rsidR="00E45BFE" w:rsidRPr="005C4D2D">
        <w:rPr>
          <w:rFonts w:cs="Arial"/>
          <w:sz w:val="20"/>
        </w:rPr>
        <w:t xml:space="preserve">Μαθητές της τελευταίας τάξης των Ημερήσιων Γενικών Λυκείων από το σχολικό έτος 2010−2011, προκειμένου να αποκτήσουν το απολυτήριο Γενικού Λυκείου χωρίς να συμμετάσχουν στις πανελλαδικές εξετάσεις του έτους αποφοίτησής τους μπορούν μετά από αίτησή τους που κατατίθεται στο οικείο Λύκειο, να εξετάζονται γραπτώς σε επίπεδο σχολικής μονάδας σε όλα τα γραπτώς εξεταζόμενα μαθήματα της τελευταίας τάξης του Γενικού Λυκείου σε θέματα που ορίζονται από τον οικείο Σύλλογο Διδασκόντων. Για τη διαδικασία αξιολόγησης των ανωτέρω ενδοσχολικά εξεταζόμενων μαθημάτων εφαρμόζονται οι αντίστοιχες διατάξεις του </w:t>
      </w:r>
      <w:r w:rsidR="007D4EF4">
        <w:rPr>
          <w:rFonts w:cs="Arial"/>
          <w:sz w:val="20"/>
        </w:rPr>
        <w:t>Π.Δ</w:t>
      </w:r>
      <w:r w:rsidR="00E45BFE" w:rsidRPr="005C4D2D">
        <w:rPr>
          <w:rFonts w:cs="Arial"/>
          <w:sz w:val="20"/>
        </w:rPr>
        <w:t>. 60/2006 (Α΄ 65).</w:t>
      </w:r>
    </w:p>
    <w:p w:rsidR="00A31A5C" w:rsidRPr="009A3A92" w:rsidRDefault="00E45BFE" w:rsidP="007D4EF4">
      <w:pPr>
        <w:autoSpaceDE w:val="0"/>
        <w:autoSpaceDN w:val="0"/>
        <w:adjustRightInd w:val="0"/>
        <w:ind w:firstLine="720"/>
        <w:jc w:val="both"/>
        <w:rPr>
          <w:rFonts w:cs="Arial"/>
          <w:sz w:val="20"/>
        </w:rPr>
      </w:pPr>
      <w:r w:rsidRPr="005C4D2D">
        <w:rPr>
          <w:rFonts w:cs="Arial"/>
          <w:sz w:val="20"/>
        </w:rPr>
        <w:t xml:space="preserve">Στους αποφοίτους της παραγράφου αυτής χορηγείται απολυτήριο στο σώμα του οποίου αναγράφεται ότι χορηγήθηκε σύμφωνα με τις διατάξεις της παρούσας. Όσοι αποκτούν απολυτήριο Ημερήσιου Γενικού Λυκείου, σύμφωνα με τις διατάξεις της παρούσας παραγράφου, μπορούν να αποκτήσουν δικαίωμα πρόσβασης στην τριτοβάθμια εκπαίδευση, εφόσον λάβουν μέρος στις γραπτές εξετάσεις των μαθημάτων της τελευταίας τάξης </w:t>
      </w:r>
      <w:r w:rsidR="00EC6A1D" w:rsidRPr="005C4D2D">
        <w:rPr>
          <w:rFonts w:cs="Arial"/>
          <w:sz w:val="20"/>
        </w:rPr>
        <w:t xml:space="preserve">των ημερήσιων Γενικών Λυκείων που εξετάζονται σε </w:t>
      </w:r>
      <w:r w:rsidRPr="005C4D2D">
        <w:rPr>
          <w:rFonts w:cs="Arial"/>
          <w:sz w:val="20"/>
        </w:rPr>
        <w:t xml:space="preserve">πανελλαδικό επίπεδο, οποιοδήποτε άλλο έτος εκτός από αυτό της αποφοίτησής τους. Οι διατάξεις της περίπτωσης ii του εδαφίου α΄ της παραγράφου 3 του άρθρου 2 του ν. 2525/1997 (Α΄ 188), όπως αντικαταστάθηκαν με την παράγραφο 2 του άρθρου 1 του </w:t>
      </w:r>
      <w:r w:rsidR="00EC6A1D" w:rsidRPr="005C4D2D">
        <w:rPr>
          <w:rFonts w:cs="Arial"/>
          <w:sz w:val="20"/>
        </w:rPr>
        <w:t>Ν.2909/2001 (ΦΕΚ Α΄90)</w:t>
      </w:r>
      <w:r w:rsidRPr="005C4D2D">
        <w:rPr>
          <w:rFonts w:cs="Arial"/>
          <w:sz w:val="20"/>
        </w:rPr>
        <w:t>, οι οποίες αφορούν στη διαδικασία απόκτησης της βεβαίωσης πρόσβασης στην τριτοβάθμια εκπαίδευση, εφαρμόζονται και στην περίπτωση αυτή.»</w:t>
      </w:r>
      <w:r w:rsidR="009A3A92" w:rsidRPr="009A3A92">
        <w:rPr>
          <w:rFonts w:cs="Arial"/>
          <w:sz w:val="22"/>
          <w:szCs w:val="22"/>
        </w:rPr>
        <w:t xml:space="preserve"> </w:t>
      </w:r>
      <w:r w:rsidR="009A3A92" w:rsidRPr="009A3A92">
        <w:rPr>
          <w:rFonts w:cs="Arial"/>
          <w:sz w:val="20"/>
        </w:rPr>
        <w:t>Στην περίπτωση αυτή, η Βεβαίωση Πρόσβασης εκδίδεται με βάση μόνο τη γραπτή επίδοσή τους στις εξετάσεις αυτές.</w:t>
      </w:r>
    </w:p>
    <w:p w:rsidR="0092732D" w:rsidRDefault="00E45BFE" w:rsidP="00891F5E">
      <w:pPr>
        <w:autoSpaceDE w:val="0"/>
        <w:autoSpaceDN w:val="0"/>
        <w:adjustRightInd w:val="0"/>
        <w:ind w:firstLine="720"/>
        <w:jc w:val="both"/>
        <w:rPr>
          <w:rFonts w:cs="Arial"/>
          <w:sz w:val="20"/>
        </w:rPr>
      </w:pPr>
      <w:r w:rsidRPr="005C4D2D">
        <w:rPr>
          <w:rFonts w:cs="Arial"/>
          <w:sz w:val="20"/>
        </w:rPr>
        <w:t>Για την εφαρμογή των ανωτ</w:t>
      </w:r>
      <w:r w:rsidR="00586B1E" w:rsidRPr="005C4D2D">
        <w:rPr>
          <w:rFonts w:cs="Arial"/>
          <w:sz w:val="20"/>
        </w:rPr>
        <w:t xml:space="preserve">έρω, (κατόπιν της ενημέρωσης στην τάξη και αφού όλοι οι μαθητές θα έχουν υπογράψει στη σχετική κατάσταση), </w:t>
      </w:r>
      <w:r w:rsidRPr="005C4D2D">
        <w:rPr>
          <w:rFonts w:cs="Arial"/>
          <w:sz w:val="20"/>
        </w:rPr>
        <w:t xml:space="preserve">όσοι από τους μαθητές της Γ΄ τάξης ημερησίων ΓΕΛ, επιθυμούν να μην συμμετάσχουν στις πανελλαδικές εξετάσεις στα 6 ή 7 μαθήματα και άρα να μην αποκτήσουν </w:t>
      </w:r>
      <w:r w:rsidR="00586B1E" w:rsidRPr="005C4D2D">
        <w:rPr>
          <w:rFonts w:cs="Arial"/>
          <w:sz w:val="20"/>
        </w:rPr>
        <w:t xml:space="preserve">φέτος </w:t>
      </w:r>
      <w:r w:rsidRPr="005C4D2D">
        <w:rPr>
          <w:rFonts w:cs="Arial"/>
          <w:sz w:val="20"/>
        </w:rPr>
        <w:t xml:space="preserve">Βεβαίωση Πρόσβασης, αλλά να αποκτήσουν το απολυτήριό τους μόνο με ενδοσχολικές εξετάσεις σε όλα τα μαθήματα, </w:t>
      </w:r>
      <w:r w:rsidRPr="0092732D">
        <w:rPr>
          <w:rFonts w:cs="Arial"/>
          <w:sz w:val="20"/>
          <w:u w:val="single"/>
        </w:rPr>
        <w:t xml:space="preserve">υποβάλλουν </w:t>
      </w:r>
      <w:r w:rsidR="0092732D" w:rsidRPr="0092732D">
        <w:rPr>
          <w:rFonts w:cs="Arial"/>
          <w:sz w:val="20"/>
          <w:u w:val="single"/>
        </w:rPr>
        <w:t xml:space="preserve">οπωσδήποτε </w:t>
      </w:r>
      <w:r w:rsidR="00EC6A1D" w:rsidRPr="0092732D">
        <w:rPr>
          <w:rFonts w:cs="Arial"/>
          <w:sz w:val="20"/>
          <w:u w:val="single"/>
        </w:rPr>
        <w:t>το συνημμένο υπόδειγμα  χωρίς κανένα άλλο δικαιολογητικό</w:t>
      </w:r>
      <w:r w:rsidR="0092732D">
        <w:rPr>
          <w:rFonts w:cs="Arial"/>
          <w:sz w:val="20"/>
        </w:rPr>
        <w:t>.</w:t>
      </w:r>
      <w:r w:rsidR="00EC6A1D" w:rsidRPr="005C4D2D">
        <w:rPr>
          <w:rFonts w:cs="Arial"/>
          <w:sz w:val="20"/>
        </w:rPr>
        <w:t xml:space="preserve"> Η </w:t>
      </w:r>
      <w:r w:rsidR="00EC6A1D" w:rsidRPr="005C4D2D">
        <w:rPr>
          <w:rFonts w:cs="Arial"/>
          <w:caps/>
          <w:sz w:val="20"/>
        </w:rPr>
        <w:t>αίτηση-υπεύθυνη δήλωση για ενδοσχολικό απολυτήριο</w:t>
      </w:r>
      <w:r w:rsidR="00EC6A1D" w:rsidRPr="005C4D2D">
        <w:rPr>
          <w:rFonts w:cs="Arial"/>
          <w:sz w:val="20"/>
        </w:rPr>
        <w:t xml:space="preserve"> υποβάλλεται </w:t>
      </w:r>
      <w:r w:rsidR="0054067F">
        <w:rPr>
          <w:rFonts w:cs="Arial"/>
          <w:sz w:val="20"/>
        </w:rPr>
        <w:t xml:space="preserve">σε έντυπη μορφή </w:t>
      </w:r>
      <w:r w:rsidRPr="005C4D2D">
        <w:rPr>
          <w:rFonts w:cs="Arial"/>
          <w:sz w:val="20"/>
        </w:rPr>
        <w:t xml:space="preserve">στο Διευθυντή του Λυκείου φοίτησης </w:t>
      </w:r>
      <w:r w:rsidR="00036639" w:rsidRPr="005C4D2D">
        <w:rPr>
          <w:rFonts w:cs="Arial"/>
          <w:sz w:val="20"/>
        </w:rPr>
        <w:t xml:space="preserve">σε δύο (2) αντίγραφα, </w:t>
      </w:r>
      <w:r w:rsidR="0092732D">
        <w:rPr>
          <w:rFonts w:cs="Arial"/>
          <w:sz w:val="20"/>
        </w:rPr>
        <w:t xml:space="preserve">τα οποία </w:t>
      </w:r>
      <w:r w:rsidR="00036639" w:rsidRPr="005C4D2D">
        <w:rPr>
          <w:rFonts w:cs="Arial"/>
          <w:sz w:val="20"/>
        </w:rPr>
        <w:t>σφραγίζονται και υπογράφονται</w:t>
      </w:r>
      <w:r w:rsidR="0025103E">
        <w:rPr>
          <w:rFonts w:cs="Arial"/>
          <w:sz w:val="20"/>
        </w:rPr>
        <w:t xml:space="preserve"> από τον υποψήφιο και το Δ/ντή</w:t>
      </w:r>
      <w:r w:rsidR="0025103E" w:rsidRPr="0025103E">
        <w:rPr>
          <w:rFonts w:cs="Arial"/>
          <w:sz w:val="20"/>
        </w:rPr>
        <w:t xml:space="preserve">. </w:t>
      </w:r>
      <w:r w:rsidR="0025103E">
        <w:rPr>
          <w:rFonts w:cs="Arial"/>
          <w:sz w:val="20"/>
        </w:rPr>
        <w:t>Τ</w:t>
      </w:r>
      <w:r w:rsidR="00036639" w:rsidRPr="005C4D2D">
        <w:rPr>
          <w:rFonts w:cs="Arial"/>
          <w:sz w:val="20"/>
        </w:rPr>
        <w:t xml:space="preserve">ο ένα το κρατά ο υποψήφιος και </w:t>
      </w:r>
      <w:r w:rsidR="0092732D">
        <w:rPr>
          <w:rFonts w:cs="Arial"/>
          <w:sz w:val="20"/>
        </w:rPr>
        <w:t>το δεύτερο παραμένει στο Λύκειο, οι δε μαθητές καταχωρίζονται στο πρόγραμμα ΝΕΣΤΩΡ στην κατηγορία «Υποψήφιος για λήψη απολυτηρίου με ενδοσχολικές εξετάσεις».</w:t>
      </w:r>
      <w:r w:rsidR="00036639" w:rsidRPr="005C4D2D">
        <w:rPr>
          <w:rFonts w:cs="Arial"/>
          <w:sz w:val="20"/>
        </w:rPr>
        <w:t xml:space="preserve"> </w:t>
      </w:r>
      <w:r w:rsidR="00586B1E" w:rsidRPr="005C4D2D">
        <w:rPr>
          <w:rFonts w:cs="Arial"/>
          <w:sz w:val="20"/>
        </w:rPr>
        <w:t>Μετά την υποβολή της</w:t>
      </w:r>
      <w:r w:rsidR="0084521B">
        <w:rPr>
          <w:rFonts w:cs="Arial"/>
          <w:sz w:val="20"/>
        </w:rPr>
        <w:t xml:space="preserve"> ανωτέρω στο ίδιο διάστημα </w:t>
      </w:r>
      <w:r w:rsidR="009A3A92">
        <w:rPr>
          <w:rFonts w:cs="Arial"/>
          <w:b/>
          <w:sz w:val="20"/>
          <w:u w:val="single"/>
        </w:rPr>
        <w:t>1</w:t>
      </w:r>
      <w:r w:rsidR="003C4AFE">
        <w:rPr>
          <w:rFonts w:cs="Arial"/>
          <w:b/>
          <w:sz w:val="20"/>
          <w:u w:val="single"/>
        </w:rPr>
        <w:t>0</w:t>
      </w:r>
      <w:r w:rsidR="009A3A92">
        <w:rPr>
          <w:rFonts w:cs="Arial"/>
          <w:b/>
          <w:sz w:val="20"/>
          <w:u w:val="single"/>
        </w:rPr>
        <w:t xml:space="preserve"> Φεβρουαρίου ως και </w:t>
      </w:r>
      <w:r w:rsidR="003C4AFE">
        <w:rPr>
          <w:rFonts w:cs="Arial"/>
          <w:b/>
          <w:sz w:val="20"/>
          <w:u w:val="single"/>
        </w:rPr>
        <w:t>2</w:t>
      </w:r>
      <w:r w:rsidR="009A3A92">
        <w:rPr>
          <w:rFonts w:cs="Arial"/>
          <w:b/>
          <w:sz w:val="20"/>
          <w:u w:val="single"/>
        </w:rPr>
        <w:t xml:space="preserve">5 </w:t>
      </w:r>
      <w:r w:rsidR="003C4AFE">
        <w:rPr>
          <w:rFonts w:cs="Arial"/>
          <w:b/>
          <w:sz w:val="20"/>
          <w:u w:val="single"/>
        </w:rPr>
        <w:t xml:space="preserve">Φεβρουαρίου </w:t>
      </w:r>
      <w:r w:rsidR="009A3A92">
        <w:rPr>
          <w:rFonts w:cs="Arial"/>
          <w:b/>
          <w:sz w:val="20"/>
          <w:u w:val="single"/>
        </w:rPr>
        <w:t>του 201</w:t>
      </w:r>
      <w:r w:rsidR="003C4AFE">
        <w:rPr>
          <w:rFonts w:cs="Arial"/>
          <w:b/>
          <w:sz w:val="20"/>
          <w:u w:val="single"/>
        </w:rPr>
        <w:t>4</w:t>
      </w:r>
      <w:r w:rsidR="00586B1E" w:rsidRPr="005C4D2D">
        <w:rPr>
          <w:rFonts w:cs="Arial"/>
          <w:sz w:val="20"/>
        </w:rPr>
        <w:t xml:space="preserve">, οι μαθητές </w:t>
      </w:r>
      <w:r w:rsidR="0025103E" w:rsidRPr="005C4D2D">
        <w:rPr>
          <w:rFonts w:cs="Arial"/>
          <w:sz w:val="20"/>
        </w:rPr>
        <w:t xml:space="preserve">αυτοί </w:t>
      </w:r>
      <w:r w:rsidR="00586B1E" w:rsidRPr="005C4D2D">
        <w:rPr>
          <w:rFonts w:cs="Arial"/>
          <w:sz w:val="20"/>
        </w:rPr>
        <w:t xml:space="preserve">θα συμμετάσχουν </w:t>
      </w:r>
      <w:r w:rsidR="00586B1E" w:rsidRPr="005C4D2D">
        <w:rPr>
          <w:rFonts w:cs="Arial"/>
          <w:sz w:val="20"/>
          <w:u w:val="single"/>
        </w:rPr>
        <w:t>οριστικά και αμετάκλητα</w:t>
      </w:r>
      <w:r w:rsidR="00586B1E" w:rsidRPr="005C4D2D">
        <w:rPr>
          <w:rFonts w:cs="Arial"/>
          <w:sz w:val="20"/>
        </w:rPr>
        <w:t xml:space="preserve"> στις απολυτήριες εξετάσεις </w:t>
      </w:r>
      <w:r w:rsidR="002977AD">
        <w:rPr>
          <w:rFonts w:cs="Arial"/>
          <w:sz w:val="20"/>
        </w:rPr>
        <w:t xml:space="preserve">του Μαΐου-Ιουνίου </w:t>
      </w:r>
      <w:r w:rsidR="00586B1E" w:rsidRPr="005C4D2D">
        <w:rPr>
          <w:rFonts w:cs="Arial"/>
          <w:sz w:val="20"/>
        </w:rPr>
        <w:t xml:space="preserve">σε όλα τα γραπτώς εξεταζόμενα μαθήματα </w:t>
      </w:r>
      <w:r w:rsidR="00586B1E" w:rsidRPr="005C4D2D">
        <w:rPr>
          <w:rFonts w:cs="Arial"/>
          <w:sz w:val="20"/>
          <w:u w:val="single"/>
        </w:rPr>
        <w:t>μόνο σε επίπεδο σχολικής μονάδας</w:t>
      </w:r>
      <w:r w:rsidR="00586B1E" w:rsidRPr="005C4D2D">
        <w:rPr>
          <w:rFonts w:cs="Arial"/>
          <w:sz w:val="20"/>
        </w:rPr>
        <w:t>.</w:t>
      </w:r>
    </w:p>
    <w:p w:rsidR="0025103E" w:rsidRDefault="0025103E" w:rsidP="00891F5E">
      <w:pPr>
        <w:autoSpaceDE w:val="0"/>
        <w:autoSpaceDN w:val="0"/>
        <w:adjustRightInd w:val="0"/>
        <w:ind w:firstLine="720"/>
        <w:jc w:val="both"/>
        <w:rPr>
          <w:rFonts w:cs="Arial"/>
          <w:sz w:val="20"/>
        </w:rPr>
      </w:pPr>
      <w:r>
        <w:rPr>
          <w:rFonts w:cs="Arial"/>
          <w:sz w:val="20"/>
        </w:rPr>
        <w:t xml:space="preserve">Οι μαθητές της Γ΄ ημερήσιων ΓΕΛ που έχουν αναπηρία τουλάχιστον 67%, πιστοποιημένη από Υγειονομική Επιτροπή, και </w:t>
      </w:r>
      <w:r w:rsidR="00736D56">
        <w:rPr>
          <w:rFonts w:cs="Arial"/>
          <w:sz w:val="20"/>
        </w:rPr>
        <w:t xml:space="preserve">γι αυτό το λόγο </w:t>
      </w:r>
      <w:r>
        <w:rPr>
          <w:rFonts w:cs="Arial"/>
          <w:sz w:val="20"/>
        </w:rPr>
        <w:t>επιθυμούν τ</w:t>
      </w:r>
      <w:r w:rsidR="0054067F">
        <w:rPr>
          <w:rFonts w:cs="Arial"/>
          <w:sz w:val="20"/>
        </w:rPr>
        <w:t>η λήψη ενδοσχολικού απολυτηρίου</w:t>
      </w:r>
      <w:r>
        <w:rPr>
          <w:rFonts w:cs="Arial"/>
          <w:sz w:val="20"/>
        </w:rPr>
        <w:t xml:space="preserve"> σύμφωνα με τις διατάξεις </w:t>
      </w:r>
      <w:r w:rsidR="00EC7558">
        <w:rPr>
          <w:rFonts w:cs="Arial"/>
          <w:sz w:val="20"/>
        </w:rPr>
        <w:t xml:space="preserve">της παρ. 4β του άρθρου 36 </w:t>
      </w:r>
      <w:r>
        <w:rPr>
          <w:rFonts w:cs="Arial"/>
          <w:sz w:val="20"/>
        </w:rPr>
        <w:t xml:space="preserve">του </w:t>
      </w:r>
      <w:r w:rsidRPr="005C4D2D">
        <w:rPr>
          <w:rFonts w:cs="Arial"/>
          <w:sz w:val="20"/>
        </w:rPr>
        <w:t>ΠΔ.60/2006</w:t>
      </w:r>
      <w:r w:rsidR="00EC7558">
        <w:rPr>
          <w:rFonts w:cs="Arial"/>
          <w:sz w:val="20"/>
        </w:rPr>
        <w:t>,</w:t>
      </w:r>
      <w:r w:rsidR="00EC7558" w:rsidRPr="00EC7558">
        <w:rPr>
          <w:rFonts w:cs="Arial"/>
          <w:sz w:val="20"/>
        </w:rPr>
        <w:t xml:space="preserve"> </w:t>
      </w:r>
      <w:r w:rsidR="00EC7558">
        <w:rPr>
          <w:rFonts w:cs="Arial"/>
          <w:sz w:val="20"/>
        </w:rPr>
        <w:t>καταχωρίζονται</w:t>
      </w:r>
      <w:r w:rsidR="00EC7558" w:rsidRPr="0092732D">
        <w:rPr>
          <w:rFonts w:cs="Arial"/>
          <w:sz w:val="20"/>
        </w:rPr>
        <w:t xml:space="preserve"> </w:t>
      </w:r>
      <w:r w:rsidR="00EC7558">
        <w:rPr>
          <w:rFonts w:cs="Arial"/>
          <w:sz w:val="20"/>
        </w:rPr>
        <w:t>στο πρόγραμμα ΝΕΣΤΩΡ στην κατηγορία «Υποψήφιος με αναπηρία ≥ 67%».</w:t>
      </w:r>
    </w:p>
    <w:p w:rsidR="00E94774" w:rsidRDefault="000B5650" w:rsidP="000F2D59">
      <w:pPr>
        <w:jc w:val="both"/>
        <w:rPr>
          <w:rFonts w:cs="Arial"/>
          <w:b/>
          <w:sz w:val="20"/>
        </w:rPr>
      </w:pPr>
      <w:r w:rsidRPr="005C4D2D">
        <w:rPr>
          <w:rFonts w:cs="Arial"/>
          <w:sz w:val="20"/>
        </w:rPr>
        <w:tab/>
      </w:r>
    </w:p>
    <w:p w:rsidR="003C4AFE" w:rsidRDefault="003C4AFE" w:rsidP="003C4AFE">
      <w:pPr>
        <w:jc w:val="center"/>
        <w:rPr>
          <w:rFonts w:cs="Arial"/>
          <w:b/>
          <w:sz w:val="20"/>
        </w:rPr>
      </w:pPr>
      <w:r w:rsidRPr="003C4AFE">
        <w:rPr>
          <w:rFonts w:cs="Arial"/>
          <w:b/>
          <w:sz w:val="20"/>
        </w:rPr>
        <w:t xml:space="preserve">ΚΕΦΑΛΑΙΟ  </w:t>
      </w:r>
      <w:r w:rsidR="00746B5E">
        <w:rPr>
          <w:rFonts w:cs="Arial"/>
          <w:b/>
          <w:sz w:val="20"/>
        </w:rPr>
        <w:t>8</w:t>
      </w:r>
      <w:r w:rsidRPr="003C4AFE">
        <w:rPr>
          <w:rFonts w:cs="Arial"/>
          <w:b/>
          <w:sz w:val="20"/>
          <w:vertAlign w:val="superscript"/>
        </w:rPr>
        <w:t>ο</w:t>
      </w:r>
      <w:r w:rsidRPr="003C4AFE">
        <w:rPr>
          <w:rFonts w:cs="Arial"/>
          <w:b/>
          <w:sz w:val="20"/>
        </w:rPr>
        <w:t xml:space="preserve"> ΥΠΟΨΗΦΙΟΙ ΓΙΑ ΤΟ 10% (χωρίς νέα εξέταση)</w:t>
      </w:r>
    </w:p>
    <w:p w:rsidR="006D337C" w:rsidRDefault="006D337C" w:rsidP="003C4AFE">
      <w:pPr>
        <w:jc w:val="center"/>
        <w:rPr>
          <w:rFonts w:cs="Arial"/>
          <w:b/>
          <w:sz w:val="20"/>
        </w:rPr>
      </w:pPr>
    </w:p>
    <w:p w:rsidR="003C4AFE" w:rsidRPr="006D337C" w:rsidRDefault="003C4AFE" w:rsidP="00EA605C">
      <w:pPr>
        <w:ind w:firstLine="720"/>
        <w:jc w:val="both"/>
        <w:rPr>
          <w:rFonts w:cs="Arial"/>
          <w:sz w:val="20"/>
        </w:rPr>
      </w:pPr>
      <w:r w:rsidRPr="006D337C">
        <w:rPr>
          <w:rFonts w:cs="Arial"/>
          <w:sz w:val="20"/>
        </w:rPr>
        <w:t xml:space="preserve">Από τη διαδικασία υποβολής της Αίτησης-Δήλωσης το 2014, </w:t>
      </w:r>
      <w:r w:rsidR="006D337C" w:rsidRPr="002C0862">
        <w:rPr>
          <w:rFonts w:cs="Arial"/>
          <w:sz w:val="20"/>
          <w:u w:val="single"/>
        </w:rPr>
        <w:t>καταργούμε πλέον το υπόδειγμα για το 10%, το οποίο ούτως ή άλλως ήταν προαιρετικό</w:t>
      </w:r>
      <w:r w:rsidR="006D337C" w:rsidRPr="006D337C">
        <w:rPr>
          <w:rFonts w:cs="Arial"/>
          <w:sz w:val="20"/>
        </w:rPr>
        <w:t xml:space="preserve">. Πλέον, οι υποψήφιοι για το 10% δεν χρειάζεται καθόλου να υποβάλουν Αίτηση-Δήλωση, αλλά απευθείας να καταθέσουν μηχανογραφικό δελτίο, ακολουθώντας μόνο τις διαδικασίες για το μηχανογραφικό δελτίο μετά τον Απρίλιο (απόκτηση </w:t>
      </w:r>
      <w:r w:rsidR="006D337C" w:rsidRPr="006D337C">
        <w:rPr>
          <w:rFonts w:cs="Arial"/>
          <w:sz w:val="20"/>
          <w:lang w:val="en-US"/>
        </w:rPr>
        <w:t>password</w:t>
      </w:r>
      <w:r w:rsidR="006D337C" w:rsidRPr="006D337C">
        <w:rPr>
          <w:rFonts w:cs="Arial"/>
          <w:sz w:val="20"/>
        </w:rPr>
        <w:t xml:space="preserve"> και δικαιολογητικά για τυχόν υπαγωγή σε ειδικές περιπτώσεις)</w:t>
      </w:r>
      <w:r w:rsidR="006D337C">
        <w:rPr>
          <w:rFonts w:cs="Arial"/>
          <w:sz w:val="20"/>
        </w:rPr>
        <w:t xml:space="preserve">. Είναι αυτονόητο, ότι αν οι υποψήφιοι για το 10% </w:t>
      </w:r>
      <w:r w:rsidR="008C018F">
        <w:rPr>
          <w:rFonts w:cs="Arial"/>
          <w:sz w:val="20"/>
        </w:rPr>
        <w:t>επιθυμούν την εισαγωγή τους σε</w:t>
      </w:r>
      <w:r w:rsidR="006D337C">
        <w:rPr>
          <w:rFonts w:cs="Arial"/>
          <w:sz w:val="20"/>
        </w:rPr>
        <w:t xml:space="preserve"> Στρατιωτικές Σχολές, Αστυνομικές Σχολές (ΜΟΝΟ για Αστυνομικούς), Σχολές Ακαδημιών Εμπορικού Ναυτικού, θα πρέπει στην πορεία να ακολουθήσουν τις διαδικασίες γι αυτές τις Σχολές, όπως είναι γνωστές και περιγράφονται στο ΚΕΦ. 4</w:t>
      </w:r>
      <w:r w:rsidR="006D337C" w:rsidRPr="006D337C">
        <w:rPr>
          <w:rFonts w:cs="Arial"/>
          <w:sz w:val="20"/>
          <w:vertAlign w:val="superscript"/>
        </w:rPr>
        <w:t>ο</w:t>
      </w:r>
      <w:r w:rsidR="006D337C">
        <w:rPr>
          <w:rFonts w:cs="Arial"/>
          <w:sz w:val="20"/>
        </w:rPr>
        <w:t xml:space="preserve"> </w:t>
      </w:r>
      <w:r w:rsidR="002C0862">
        <w:rPr>
          <w:rFonts w:cs="Arial"/>
          <w:sz w:val="20"/>
        </w:rPr>
        <w:t xml:space="preserve"> </w:t>
      </w:r>
      <w:r w:rsidR="006D337C">
        <w:rPr>
          <w:rFonts w:cs="Arial"/>
          <w:sz w:val="20"/>
        </w:rPr>
        <w:t>της παρούσας (Προκηρύξεις των αρμόδιων Υπουργείων</w:t>
      </w:r>
      <w:r w:rsidR="008C018F">
        <w:rPr>
          <w:rFonts w:cs="Arial"/>
          <w:sz w:val="20"/>
        </w:rPr>
        <w:t>, αιτήσεις των υποψηφίων,</w:t>
      </w:r>
      <w:r w:rsidR="006D337C">
        <w:rPr>
          <w:rFonts w:cs="Arial"/>
          <w:sz w:val="20"/>
        </w:rPr>
        <w:t xml:space="preserve"> </w:t>
      </w:r>
      <w:r w:rsidR="008C018F">
        <w:rPr>
          <w:rFonts w:cs="Arial"/>
          <w:sz w:val="20"/>
        </w:rPr>
        <w:t xml:space="preserve">Προκαταρκτικές Εξετάσεις </w:t>
      </w:r>
      <w:r w:rsidR="006D337C">
        <w:rPr>
          <w:rFonts w:cs="Arial"/>
          <w:sz w:val="20"/>
        </w:rPr>
        <w:t>κλπ).</w:t>
      </w:r>
    </w:p>
    <w:p w:rsidR="003C4AFE" w:rsidRPr="00C226FE" w:rsidRDefault="006D337C" w:rsidP="00C226FE">
      <w:pPr>
        <w:autoSpaceDE w:val="0"/>
        <w:autoSpaceDN w:val="0"/>
        <w:adjustRightInd w:val="0"/>
        <w:ind w:firstLine="720"/>
        <w:jc w:val="both"/>
        <w:rPr>
          <w:rFonts w:cs="Arial"/>
          <w:sz w:val="20"/>
        </w:rPr>
      </w:pPr>
      <w:r w:rsidRPr="00C226FE">
        <w:rPr>
          <w:rFonts w:cs="Arial"/>
          <w:sz w:val="20"/>
        </w:rPr>
        <w:t>Με την ευκαιρία υπενθυμίζουμε την Φ.251/142167/Β6/3-10-2013 (ΑΔΑ: ΒΛΛ49-Ζ0Ψ) εγκύκλιό μας για το 10%</w:t>
      </w:r>
      <w:r w:rsidR="00C226FE" w:rsidRPr="00C226FE">
        <w:rPr>
          <w:rFonts w:cs="Arial"/>
          <w:sz w:val="20"/>
        </w:rPr>
        <w:t>,</w:t>
      </w:r>
      <w:r w:rsidRPr="00C226FE">
        <w:rPr>
          <w:rFonts w:cs="Arial"/>
          <w:sz w:val="20"/>
        </w:rPr>
        <w:t xml:space="preserve"> </w:t>
      </w:r>
      <w:r w:rsidR="00C226FE" w:rsidRPr="00C226FE">
        <w:rPr>
          <w:rFonts w:cs="Arial"/>
          <w:sz w:val="20"/>
        </w:rPr>
        <w:t xml:space="preserve">με την οποία γνωστοποιήσαμε τη σχετική νομοθετική διάταξη. Πιο συγκεκριμένα, σύμφωνα με </w:t>
      </w:r>
      <w:r w:rsidR="00C226FE">
        <w:rPr>
          <w:rFonts w:cs="Arial"/>
          <w:sz w:val="20"/>
        </w:rPr>
        <w:t xml:space="preserve"> </w:t>
      </w:r>
      <w:r w:rsidR="00C226FE" w:rsidRPr="00C226FE">
        <w:rPr>
          <w:rFonts w:cs="Arial"/>
          <w:iCs/>
          <w:sz w:val="20"/>
        </w:rPr>
        <w:t xml:space="preserve">την παράγραφο 33 του άρθρου 39 </w:t>
      </w:r>
      <w:r w:rsidR="00C226FE" w:rsidRPr="00C226FE">
        <w:rPr>
          <w:rFonts w:cs="Arial"/>
          <w:sz w:val="20"/>
        </w:rPr>
        <w:t>του Ν.</w:t>
      </w:r>
      <w:r w:rsidR="003C4AFE" w:rsidRPr="00C226FE">
        <w:rPr>
          <w:rFonts w:cs="Arial"/>
          <w:sz w:val="20"/>
        </w:rPr>
        <w:t xml:space="preserve">4186/2013 </w:t>
      </w:r>
      <w:r w:rsidR="003C4AFE" w:rsidRPr="00C226FE">
        <w:rPr>
          <w:rFonts w:cs="Arial"/>
          <w:iCs/>
          <w:sz w:val="20"/>
        </w:rPr>
        <w:t>(ΦΕΚ 193 Α΄),</w:t>
      </w:r>
      <w:r w:rsidR="00C226FE">
        <w:rPr>
          <w:rFonts w:cs="Arial"/>
          <w:iCs/>
          <w:sz w:val="20"/>
        </w:rPr>
        <w:t xml:space="preserve"> </w:t>
      </w:r>
      <w:r w:rsidR="003C4AFE" w:rsidRPr="00C226FE">
        <w:rPr>
          <w:rFonts w:cs="Arial"/>
          <w:sz w:val="20"/>
        </w:rPr>
        <w:t>γίνεται σαφές ότι:</w:t>
      </w:r>
    </w:p>
    <w:p w:rsidR="003C4AFE" w:rsidRPr="00C226FE" w:rsidRDefault="003C4AFE" w:rsidP="003C4AFE">
      <w:pPr>
        <w:pStyle w:val="a4"/>
        <w:numPr>
          <w:ilvl w:val="0"/>
          <w:numId w:val="27"/>
        </w:numPr>
        <w:jc w:val="both"/>
        <w:rPr>
          <w:rFonts w:cs="Arial"/>
          <w:sz w:val="20"/>
        </w:rPr>
      </w:pPr>
      <w:r w:rsidRPr="00C226FE">
        <w:rPr>
          <w:rFonts w:cs="Arial"/>
          <w:sz w:val="20"/>
        </w:rPr>
        <w:t xml:space="preserve">Σε όσους συμμετείχαν στις πανελλαδικές εξετάσεις ημερήσιων ΓΕΛ ή ημερήσιων ΕΠΑΛ-Β΄, εξακολουθεί να δίνεται το δικαίωμα να είναι υποψήφιοι για το 10% των θέσεων εισακτέων χωρίς νέα εξέταση, </w:t>
      </w:r>
      <w:r w:rsidRPr="002C0862">
        <w:rPr>
          <w:rFonts w:cs="Arial"/>
          <w:sz w:val="20"/>
          <w:u w:val="single"/>
        </w:rPr>
        <w:t>μόνο για μία  (1) φορά  και μόνο για το αμέσως επόμενο έτος από αυτό που εξετάστηκαν.</w:t>
      </w:r>
    </w:p>
    <w:p w:rsidR="003C4AFE" w:rsidRPr="00C226FE" w:rsidRDefault="003C4AFE" w:rsidP="003C4AFE">
      <w:pPr>
        <w:pStyle w:val="a4"/>
        <w:numPr>
          <w:ilvl w:val="0"/>
          <w:numId w:val="27"/>
        </w:numPr>
        <w:jc w:val="both"/>
        <w:rPr>
          <w:rFonts w:cs="Arial"/>
          <w:sz w:val="20"/>
        </w:rPr>
      </w:pPr>
      <w:r w:rsidRPr="00C226FE">
        <w:rPr>
          <w:rFonts w:cs="Arial"/>
          <w:sz w:val="20"/>
        </w:rPr>
        <w:t xml:space="preserve">Κατά τη συμμετοχή τους για το 10% των θέσεων εισακτέων, οι υποψήφιοι συμμετέχουν με τη βαθμολογία που πέτυχαν στα πανελλαδικά μαθήματα, τα ειδικά μαθήματα και τις πρακτικές δοκιμασίες, </w:t>
      </w:r>
      <w:r w:rsidRPr="002C0862">
        <w:rPr>
          <w:rFonts w:cs="Arial"/>
          <w:sz w:val="20"/>
          <w:u w:val="single"/>
        </w:rPr>
        <w:t xml:space="preserve">χωρίς να εξεταστούν ξανά σε κάτι από τα προηγούμενα. </w:t>
      </w:r>
    </w:p>
    <w:p w:rsidR="003C4AFE" w:rsidRPr="00C226FE" w:rsidRDefault="003C4AFE" w:rsidP="003C4AFE">
      <w:pPr>
        <w:pStyle w:val="a4"/>
        <w:ind w:left="360"/>
        <w:jc w:val="both"/>
        <w:rPr>
          <w:rFonts w:cs="Arial"/>
          <w:i/>
          <w:sz w:val="20"/>
        </w:rPr>
      </w:pPr>
      <w:r w:rsidRPr="00C226FE">
        <w:rPr>
          <w:rFonts w:cs="Arial"/>
          <w:i/>
          <w:sz w:val="20"/>
        </w:rPr>
        <w:lastRenderedPageBreak/>
        <w:t xml:space="preserve">Για την παραπάνω </w:t>
      </w:r>
      <w:r w:rsidR="00C226FE">
        <w:rPr>
          <w:rFonts w:cs="Arial"/>
          <w:i/>
          <w:sz w:val="20"/>
        </w:rPr>
        <w:t>2</w:t>
      </w:r>
      <w:r w:rsidRPr="00C226FE">
        <w:rPr>
          <w:rFonts w:cs="Arial"/>
          <w:i/>
          <w:sz w:val="20"/>
        </w:rPr>
        <w:t xml:space="preserve"> περίπτωση, φέρνουμε το ακόλουθο παράδειγμα:</w:t>
      </w:r>
    </w:p>
    <w:p w:rsidR="00C226FE" w:rsidRDefault="00C226FE" w:rsidP="003C4AFE">
      <w:pPr>
        <w:pStyle w:val="a4"/>
        <w:ind w:left="360"/>
        <w:jc w:val="both"/>
        <w:rPr>
          <w:rFonts w:cs="Arial"/>
          <w:i/>
          <w:sz w:val="20"/>
          <w:lang w:val="el-GR"/>
        </w:rPr>
      </w:pPr>
      <w:r>
        <w:rPr>
          <w:rFonts w:cs="Arial"/>
          <w:i/>
          <w:sz w:val="20"/>
        </w:rPr>
        <w:t xml:space="preserve">- </w:t>
      </w:r>
      <w:r w:rsidR="003C4AFE" w:rsidRPr="00C226FE">
        <w:rPr>
          <w:rFonts w:cs="Arial"/>
          <w:i/>
          <w:sz w:val="20"/>
        </w:rPr>
        <w:t xml:space="preserve">υποψήφιος που εξετάστηκε το 2013 σε ημερήσιο ΓΕΛ ή ΕΠΑΛ στα πανελλαδικά μαθήματα, σε κάποιο ειδικό μάθημα και στις πρακτικές δοκιμασίες για τα ΤΕΦΑΑ, μπορεί το 2014 να είναι υποψήφιος για το 10% με τη βαθμολογία και τα μόρια που συγκέντρωσε το 2013, χωρίς να έχει το δικαίωμα ή την υποχρέωση το 2014 να εξεταστεί ξανά σε κάτι από τα προηγούμενα. Άρα, δεν </w:t>
      </w:r>
      <w:r w:rsidR="00D81AD5">
        <w:rPr>
          <w:rFonts w:cs="Arial"/>
          <w:i/>
          <w:sz w:val="20"/>
        </w:rPr>
        <w:t>υποβάλλεται</w:t>
      </w:r>
      <w:r w:rsidR="003C4AFE" w:rsidRPr="00C226FE">
        <w:rPr>
          <w:rFonts w:cs="Arial"/>
          <w:i/>
          <w:sz w:val="20"/>
        </w:rPr>
        <w:t xml:space="preserve"> ξανά ούτε στην υγειονομική εξέταση </w:t>
      </w:r>
      <w:r w:rsidR="00D81AD5">
        <w:rPr>
          <w:rFonts w:cs="Arial"/>
          <w:i/>
          <w:sz w:val="20"/>
        </w:rPr>
        <w:t>ούτε εξετάζεται</w:t>
      </w:r>
      <w:r w:rsidR="003C4AFE" w:rsidRPr="00C226FE">
        <w:rPr>
          <w:rFonts w:cs="Arial"/>
          <w:i/>
          <w:sz w:val="20"/>
        </w:rPr>
        <w:t xml:space="preserve"> στα αγωνίσματα για τα ΤΕΦΑΑ, σε αντίθεση με αυτά που ίσχυαν ως </w:t>
      </w:r>
      <w:r>
        <w:rPr>
          <w:rFonts w:cs="Arial"/>
          <w:i/>
          <w:sz w:val="20"/>
        </w:rPr>
        <w:t>πέρυσι</w:t>
      </w:r>
      <w:r w:rsidR="003C4AFE" w:rsidRPr="00C226FE">
        <w:rPr>
          <w:rFonts w:cs="Arial"/>
          <w:i/>
          <w:sz w:val="20"/>
        </w:rPr>
        <w:t>.</w:t>
      </w:r>
      <w:r>
        <w:rPr>
          <w:rFonts w:cs="Arial"/>
          <w:i/>
          <w:sz w:val="20"/>
        </w:rPr>
        <w:t xml:space="preserve"> </w:t>
      </w:r>
      <w:r w:rsidR="00807C12">
        <w:rPr>
          <w:rFonts w:cs="Arial"/>
          <w:i/>
          <w:sz w:val="20"/>
        </w:rPr>
        <w:t xml:space="preserve">Αντιθέτως, έχει την υποχρέωση να συμμετάσχει στις Προκαταρκτικές εξετάσεις, αν επιθυμεί </w:t>
      </w:r>
      <w:r w:rsidR="00D81AD5">
        <w:rPr>
          <w:rFonts w:cs="Arial"/>
          <w:i/>
          <w:sz w:val="20"/>
        </w:rPr>
        <w:t xml:space="preserve">την εισαγωγή του σε </w:t>
      </w:r>
      <w:r w:rsidR="00807C12">
        <w:rPr>
          <w:rFonts w:cs="Arial"/>
          <w:i/>
          <w:sz w:val="20"/>
        </w:rPr>
        <w:t xml:space="preserve">Στρατό, Αστυνομία, Εμπορικό Ναυτικό. </w:t>
      </w:r>
    </w:p>
    <w:p w:rsidR="000F2D59" w:rsidRPr="000F2D59" w:rsidRDefault="000F2D59" w:rsidP="003C4AFE">
      <w:pPr>
        <w:pStyle w:val="a4"/>
        <w:ind w:left="360"/>
        <w:jc w:val="both"/>
        <w:rPr>
          <w:rFonts w:cs="Arial"/>
          <w:i/>
          <w:sz w:val="20"/>
          <w:lang w:val="el-GR"/>
        </w:rPr>
      </w:pPr>
      <w:r>
        <w:rPr>
          <w:rFonts w:cs="Arial"/>
          <w:i/>
          <w:sz w:val="20"/>
          <w:lang w:val="el-GR"/>
        </w:rPr>
        <w:t xml:space="preserve">- </w:t>
      </w:r>
      <w:r w:rsidRPr="00C226FE">
        <w:rPr>
          <w:rFonts w:cs="Arial"/>
          <w:i/>
          <w:sz w:val="20"/>
        </w:rPr>
        <w:t xml:space="preserve">υποψήφιος που </w:t>
      </w:r>
      <w:r>
        <w:rPr>
          <w:rFonts w:cs="Arial"/>
          <w:i/>
          <w:sz w:val="20"/>
          <w:lang w:val="el-GR"/>
        </w:rPr>
        <w:t xml:space="preserve">συμμετείχε στις πανελλαδικές εξετάσεις το 2013 και δεν εξετάστηκε σε ειδικό μάθημα ή στις πρακτικές δοκιμασίες για τα ΤΕΦΑΑ, δεν μπορεί το 2014 να είναι υποψήφιος με το 10% για τμήματα που απαιτούν ειδικό μάθημα ή για τα ΤΕΦΑΑ, αφού δεν έχει τη δυνατότητα να εξεταστεί μόνο σε ειδικό μάθημα ή μόνο στις πρακτικές δοκιμασίες. </w:t>
      </w:r>
    </w:p>
    <w:p w:rsidR="003C4AFE" w:rsidRDefault="00C226FE" w:rsidP="003C4AFE">
      <w:pPr>
        <w:pStyle w:val="a4"/>
        <w:ind w:left="360"/>
        <w:jc w:val="both"/>
        <w:rPr>
          <w:rFonts w:cs="Arial"/>
          <w:i/>
          <w:sz w:val="20"/>
        </w:rPr>
      </w:pPr>
      <w:r>
        <w:rPr>
          <w:rFonts w:cs="Arial"/>
          <w:i/>
          <w:sz w:val="20"/>
        </w:rPr>
        <w:t xml:space="preserve">- </w:t>
      </w:r>
      <w:r w:rsidR="00807C12">
        <w:rPr>
          <w:rFonts w:cs="Arial"/>
          <w:i/>
          <w:sz w:val="20"/>
        </w:rPr>
        <w:t>Από την άλλη,</w:t>
      </w:r>
      <w:r>
        <w:rPr>
          <w:rFonts w:cs="Arial"/>
          <w:i/>
          <w:sz w:val="20"/>
        </w:rPr>
        <w:t xml:space="preserve"> σύμφωνα με την ισχύουσα νομοθεσία, υποψήφιος που θα εξεταστεί ξανά (δηλαδή για το 90%), είναι υποχρεωμένος να εξεταστεί στα ειδικά μαθήματα ή στις πρακτικές δοκιμασίες για τα ΤΕΦΑΑ, ανεξαρτήτως αν είχε εξεταστεί σε αυτά στο παρελθόν, προκειμένου να διεκδικήσει την εισαγωγή του σε τμήμα που απαιτεί ειδικό μάθημα ή στα ΤΕΦΑΑ.</w:t>
      </w:r>
      <w:r w:rsidR="00807C12" w:rsidRPr="00807C12">
        <w:rPr>
          <w:rFonts w:cs="Arial"/>
          <w:i/>
          <w:sz w:val="20"/>
        </w:rPr>
        <w:t xml:space="preserve"> </w:t>
      </w:r>
      <w:r w:rsidR="00807C12">
        <w:rPr>
          <w:rFonts w:cs="Arial"/>
          <w:i/>
          <w:sz w:val="20"/>
        </w:rPr>
        <w:t>Ανάλογα, έχει την υποχρέωση να συμμετάσχει στις Προκαταρκτικές εξετάσεις, αν επιθυμεί Στρατό, Αστυνομία, Εμπορικό Ναυτικό.</w:t>
      </w:r>
    </w:p>
    <w:p w:rsidR="00D81AD5" w:rsidRPr="00746B5E" w:rsidRDefault="00D81AD5" w:rsidP="00746B5E">
      <w:pPr>
        <w:ind w:firstLine="360"/>
        <w:jc w:val="both"/>
        <w:rPr>
          <w:sz w:val="20"/>
        </w:rPr>
      </w:pPr>
      <w:r w:rsidRPr="00746B5E">
        <w:rPr>
          <w:sz w:val="20"/>
        </w:rPr>
        <w:t>Συνοψίζοντας σχετικά με το 10%, παρακαλούμε τους κκ. Διευθυντές των Λυκείων να ενημερώνουν τους ενδιαφερομένους, όταν τυχόν προσέρχονται στα Λύκεια</w:t>
      </w:r>
      <w:r w:rsidR="00994983" w:rsidRPr="00746B5E">
        <w:rPr>
          <w:sz w:val="20"/>
        </w:rPr>
        <w:t>,</w:t>
      </w:r>
      <w:r w:rsidRPr="00746B5E">
        <w:rPr>
          <w:sz w:val="20"/>
        </w:rPr>
        <w:t xml:space="preserve"> ότι δεν υπάρχει σχετικό </w:t>
      </w:r>
      <w:r w:rsidR="00994983" w:rsidRPr="00746B5E">
        <w:rPr>
          <w:sz w:val="20"/>
        </w:rPr>
        <w:t>υπόδειγμα</w:t>
      </w:r>
      <w:r w:rsidRPr="00746B5E">
        <w:rPr>
          <w:sz w:val="20"/>
        </w:rPr>
        <w:t xml:space="preserve"> για υποβολή και ότι </w:t>
      </w:r>
      <w:r w:rsidRPr="00746B5E">
        <w:rPr>
          <w:sz w:val="20"/>
          <w:u w:val="single"/>
        </w:rPr>
        <w:t xml:space="preserve">απλώς θα υποβάλουν μηχανογραφικό δελτίο </w:t>
      </w:r>
      <w:r w:rsidR="00994983" w:rsidRPr="00746B5E">
        <w:rPr>
          <w:sz w:val="20"/>
          <w:u w:val="single"/>
        </w:rPr>
        <w:t>με τις προτιμήσεις σχολών</w:t>
      </w:r>
      <w:r w:rsidRPr="00746B5E">
        <w:rPr>
          <w:sz w:val="20"/>
        </w:rPr>
        <w:t>.</w:t>
      </w:r>
      <w:r w:rsidR="00994983" w:rsidRPr="00746B5E">
        <w:rPr>
          <w:sz w:val="20"/>
        </w:rPr>
        <w:t xml:space="preserve"> Επίσης, να τους επισημαίνουν ότι, αν σε αυτές τις προτιμήσεις θελήσουν να συμπεριλάβουν Στρατιωτικές Σχολές, Αστυνομικές Σχολές (ΜΟΝΟ για Αστυνομικούς) ή Σχολές Ακαδημιών Εμπορικού Ναυτικού θα πρέπει εντωμεταξύ να έχουν παρακολουθήσει τις αντίστοιχες προκηρύξεις των αρμόδιων Υπουργείων και  να έχουν υποβάλει αιτήσεις</w:t>
      </w:r>
      <w:r w:rsidR="00746B5E" w:rsidRPr="00746B5E">
        <w:rPr>
          <w:sz w:val="20"/>
        </w:rPr>
        <w:t xml:space="preserve">, </w:t>
      </w:r>
      <w:r w:rsidR="00746B5E" w:rsidRPr="00746B5E">
        <w:rPr>
          <w:sz w:val="20"/>
          <w:u w:val="single"/>
        </w:rPr>
        <w:t>ώστε υποχρεωτικά να περάσουν τις προκαταρκτικές εξετάσεις αυτών των Σχολών.</w:t>
      </w:r>
    </w:p>
    <w:p w:rsidR="0036146C" w:rsidRDefault="000B5650" w:rsidP="0036146C">
      <w:pPr>
        <w:jc w:val="both"/>
        <w:rPr>
          <w:rFonts w:cs="Arial"/>
          <w:b/>
          <w:sz w:val="20"/>
        </w:rPr>
      </w:pPr>
      <w:r w:rsidRPr="005C4D2D">
        <w:rPr>
          <w:rFonts w:cs="Arial"/>
          <w:sz w:val="20"/>
        </w:rPr>
        <w:t xml:space="preserve"> </w:t>
      </w:r>
    </w:p>
    <w:p w:rsidR="00E94774" w:rsidRDefault="00E94774" w:rsidP="00344F8D">
      <w:pPr>
        <w:jc w:val="center"/>
        <w:rPr>
          <w:rFonts w:cs="Arial"/>
          <w:b/>
          <w:sz w:val="20"/>
        </w:rPr>
      </w:pPr>
    </w:p>
    <w:p w:rsidR="000B5650" w:rsidRDefault="00D24FD0" w:rsidP="00344F8D">
      <w:pPr>
        <w:jc w:val="center"/>
        <w:rPr>
          <w:rFonts w:cs="Arial"/>
          <w:b/>
          <w:sz w:val="20"/>
        </w:rPr>
      </w:pPr>
      <w:r w:rsidRPr="005C4D2D">
        <w:rPr>
          <w:rFonts w:cs="Arial"/>
          <w:b/>
          <w:sz w:val="20"/>
        </w:rPr>
        <w:t xml:space="preserve">ΚΕΦΑΛΑΙΟ </w:t>
      </w:r>
      <w:r w:rsidR="00746B5E">
        <w:rPr>
          <w:rFonts w:cs="Arial"/>
          <w:b/>
          <w:sz w:val="20"/>
        </w:rPr>
        <w:t>9</w:t>
      </w:r>
      <w:r w:rsidR="000B5650" w:rsidRPr="005C4D2D">
        <w:rPr>
          <w:rFonts w:cs="Arial"/>
          <w:b/>
          <w:sz w:val="20"/>
          <w:vertAlign w:val="superscript"/>
        </w:rPr>
        <w:t>Ο</w:t>
      </w:r>
      <w:r w:rsidR="00E41756" w:rsidRPr="005C4D2D">
        <w:rPr>
          <w:rFonts w:cs="Arial"/>
          <w:b/>
          <w:sz w:val="20"/>
        </w:rPr>
        <w:t xml:space="preserve">  </w:t>
      </w:r>
      <w:r w:rsidR="00344F8D" w:rsidRPr="005C4D2D">
        <w:rPr>
          <w:rFonts w:cs="Arial"/>
          <w:b/>
          <w:sz w:val="20"/>
        </w:rPr>
        <w:t xml:space="preserve"> </w:t>
      </w:r>
      <w:r w:rsidR="000B5650" w:rsidRPr="005C4D2D">
        <w:rPr>
          <w:rFonts w:cs="Arial"/>
          <w:b/>
          <w:sz w:val="20"/>
        </w:rPr>
        <w:t>ΟΔΗΓΙΕΣ προς τους Δ/ντές Δ.Ε.</w:t>
      </w:r>
    </w:p>
    <w:p w:rsidR="007157E6" w:rsidRPr="005C4D2D" w:rsidRDefault="007157E6" w:rsidP="00344F8D">
      <w:pPr>
        <w:jc w:val="center"/>
        <w:rPr>
          <w:rFonts w:cs="Arial"/>
          <w:b/>
          <w:sz w:val="20"/>
        </w:rPr>
      </w:pPr>
    </w:p>
    <w:p w:rsidR="000B5650" w:rsidRPr="005C4D2D" w:rsidRDefault="000B5650" w:rsidP="00980EFF">
      <w:pPr>
        <w:jc w:val="both"/>
        <w:rPr>
          <w:rFonts w:cs="Arial"/>
          <w:sz w:val="20"/>
        </w:rPr>
      </w:pPr>
      <w:r w:rsidRPr="005C4D2D">
        <w:rPr>
          <w:rFonts w:cs="Arial"/>
          <w:sz w:val="20"/>
        </w:rPr>
        <w:t xml:space="preserve">     Οι Διευθυντές Δ.Ε μεριμνούν: </w:t>
      </w:r>
    </w:p>
    <w:p w:rsidR="000B5650" w:rsidRPr="005C4D2D" w:rsidRDefault="00D932EE" w:rsidP="00980EFF">
      <w:pPr>
        <w:jc w:val="both"/>
        <w:rPr>
          <w:rFonts w:cs="Arial"/>
          <w:sz w:val="20"/>
        </w:rPr>
      </w:pPr>
      <w:r w:rsidRPr="005C4D2D">
        <w:rPr>
          <w:rFonts w:cs="Arial"/>
          <w:sz w:val="20"/>
        </w:rPr>
        <w:t>α) Για την ανάρτηση</w:t>
      </w:r>
      <w:r w:rsidR="000B5650" w:rsidRPr="005C4D2D">
        <w:rPr>
          <w:rFonts w:cs="Arial"/>
          <w:sz w:val="20"/>
        </w:rPr>
        <w:t xml:space="preserve"> </w:t>
      </w:r>
      <w:r w:rsidR="00065F71" w:rsidRPr="005C4D2D">
        <w:rPr>
          <w:rFonts w:cs="Arial"/>
          <w:sz w:val="20"/>
        </w:rPr>
        <w:t xml:space="preserve">της παρούσας </w:t>
      </w:r>
      <w:r w:rsidR="000B5650" w:rsidRPr="005C4D2D">
        <w:rPr>
          <w:rFonts w:cs="Arial"/>
          <w:sz w:val="20"/>
        </w:rPr>
        <w:t xml:space="preserve"> στους οικείους πίνακες ανακοινώσεων της Δ/νσης για την ενημέρωση κάθε ενδιαφερόμενου.</w:t>
      </w:r>
    </w:p>
    <w:p w:rsidR="000B5650" w:rsidRPr="005C4D2D" w:rsidRDefault="000B5650" w:rsidP="00980EFF">
      <w:pPr>
        <w:jc w:val="both"/>
        <w:rPr>
          <w:rFonts w:cs="Arial"/>
          <w:sz w:val="20"/>
        </w:rPr>
      </w:pPr>
      <w:r w:rsidRPr="005C4D2D">
        <w:rPr>
          <w:rFonts w:cs="Arial"/>
          <w:sz w:val="20"/>
        </w:rPr>
        <w:t xml:space="preserve">β) Για την άμεση κοινοποίηση της παρούσας στα Λύκεια </w:t>
      </w:r>
      <w:r w:rsidR="001458DB" w:rsidRPr="005C4D2D">
        <w:rPr>
          <w:rFonts w:cs="Arial"/>
          <w:sz w:val="20"/>
        </w:rPr>
        <w:t xml:space="preserve"> και ΚΕΣΥΠ </w:t>
      </w:r>
      <w:r w:rsidRPr="005C4D2D">
        <w:rPr>
          <w:rFonts w:cs="Arial"/>
          <w:sz w:val="20"/>
        </w:rPr>
        <w:t>ευθύνης τους.</w:t>
      </w:r>
    </w:p>
    <w:p w:rsidR="008D05D9" w:rsidRPr="005C4D2D" w:rsidRDefault="003400BD" w:rsidP="00980EFF">
      <w:pPr>
        <w:jc w:val="both"/>
        <w:rPr>
          <w:rFonts w:cs="Arial"/>
          <w:sz w:val="20"/>
        </w:rPr>
      </w:pPr>
      <w:r w:rsidRPr="005C4D2D">
        <w:rPr>
          <w:rFonts w:cs="Arial"/>
          <w:sz w:val="20"/>
        </w:rPr>
        <w:t xml:space="preserve">γ) Επισημαίνεται ότι </w:t>
      </w:r>
      <w:r w:rsidR="00DD2FAA" w:rsidRPr="005C4D2D">
        <w:rPr>
          <w:rFonts w:cs="Arial"/>
          <w:sz w:val="20"/>
        </w:rPr>
        <w:t xml:space="preserve">και </w:t>
      </w:r>
      <w:r w:rsidRPr="005C4D2D">
        <w:rPr>
          <w:rFonts w:cs="Arial"/>
          <w:sz w:val="20"/>
        </w:rPr>
        <w:t xml:space="preserve">φέτος οι υποβληθείσες στα Λύκεια Αιτήσεις – Δηλώσεις θα εκτυπώνονται σε </w:t>
      </w:r>
      <w:r w:rsidRPr="005C4D2D">
        <w:rPr>
          <w:rFonts w:cs="Arial"/>
          <w:b/>
          <w:sz w:val="20"/>
        </w:rPr>
        <w:t xml:space="preserve">δύο </w:t>
      </w:r>
      <w:r w:rsidRPr="005C4D2D">
        <w:rPr>
          <w:rFonts w:cs="Arial"/>
          <w:sz w:val="20"/>
        </w:rPr>
        <w:t>αντίγραφα. Ως εκ τούτου, δεν θα αποσταλεί τρίτο αντίγραφο από τα Λύκεια στις Δ/νσεις Δ.Ε. και από εκεί στο ΥΠ</w:t>
      </w:r>
      <w:r w:rsidR="000672E2">
        <w:rPr>
          <w:rFonts w:cs="Arial"/>
          <w:sz w:val="20"/>
        </w:rPr>
        <w:t>ΑΙΘ</w:t>
      </w:r>
      <w:r w:rsidRPr="005C4D2D">
        <w:rPr>
          <w:rFonts w:cs="Arial"/>
          <w:sz w:val="20"/>
        </w:rPr>
        <w:t>.</w:t>
      </w:r>
    </w:p>
    <w:p w:rsidR="000B5650" w:rsidRPr="005C4D2D" w:rsidRDefault="000B5650" w:rsidP="00311FBE">
      <w:pPr>
        <w:rPr>
          <w:rFonts w:cs="Arial"/>
          <w:sz w:val="20"/>
        </w:rPr>
      </w:pPr>
    </w:p>
    <w:p w:rsidR="00E94774" w:rsidRDefault="007157E6" w:rsidP="00065F71">
      <w:pPr>
        <w:ind w:left="4320" w:firstLine="720"/>
        <w:rPr>
          <w:rFonts w:cs="Arial"/>
          <w:b/>
          <w:sz w:val="20"/>
        </w:rPr>
      </w:pPr>
      <w:r>
        <w:rPr>
          <w:rFonts w:cs="Arial"/>
          <w:b/>
          <w:sz w:val="20"/>
        </w:rPr>
        <w:t xml:space="preserve">   </w:t>
      </w:r>
    </w:p>
    <w:p w:rsidR="00065F71" w:rsidRDefault="007157E6" w:rsidP="00065F71">
      <w:pPr>
        <w:ind w:left="4320" w:firstLine="720"/>
        <w:rPr>
          <w:rFonts w:cs="Arial"/>
          <w:b/>
          <w:sz w:val="20"/>
        </w:rPr>
      </w:pPr>
      <w:r>
        <w:rPr>
          <w:rFonts w:cs="Arial"/>
          <w:b/>
          <w:sz w:val="20"/>
        </w:rPr>
        <w:t xml:space="preserve">    </w:t>
      </w:r>
      <w:r w:rsidR="00C0433F">
        <w:rPr>
          <w:rFonts w:cs="Arial"/>
          <w:b/>
          <w:sz w:val="20"/>
        </w:rPr>
        <w:t xml:space="preserve">  </w:t>
      </w:r>
      <w:r w:rsidR="00C271F6" w:rsidRPr="00756B7B">
        <w:rPr>
          <w:rFonts w:cs="Arial"/>
          <w:b/>
          <w:sz w:val="20"/>
        </w:rPr>
        <w:t xml:space="preserve">     </w:t>
      </w:r>
      <w:r>
        <w:rPr>
          <w:rFonts w:cs="Arial"/>
          <w:b/>
          <w:sz w:val="20"/>
        </w:rPr>
        <w:t xml:space="preserve"> </w:t>
      </w:r>
      <w:r w:rsidR="00807C12">
        <w:rPr>
          <w:rFonts w:cs="Arial"/>
          <w:b/>
          <w:sz w:val="20"/>
        </w:rPr>
        <w:t xml:space="preserve">     </w:t>
      </w:r>
      <w:r w:rsidR="0084521B">
        <w:rPr>
          <w:rFonts w:cs="Arial"/>
          <w:b/>
          <w:sz w:val="20"/>
        </w:rPr>
        <w:t>Ο</w:t>
      </w:r>
      <w:r w:rsidR="00065F71" w:rsidRPr="005C4D2D">
        <w:rPr>
          <w:rFonts w:cs="Arial"/>
          <w:b/>
          <w:sz w:val="20"/>
        </w:rPr>
        <w:t xml:space="preserve"> </w:t>
      </w:r>
      <w:r>
        <w:rPr>
          <w:rFonts w:cs="Arial"/>
          <w:b/>
          <w:sz w:val="20"/>
        </w:rPr>
        <w:t>ΥΦΥΠΟΥΡΓΟΣ</w:t>
      </w:r>
    </w:p>
    <w:p w:rsidR="007157E6" w:rsidRDefault="007157E6" w:rsidP="00065F71">
      <w:pPr>
        <w:ind w:left="4320" w:firstLine="720"/>
        <w:rPr>
          <w:rFonts w:cs="Arial"/>
          <w:b/>
          <w:sz w:val="20"/>
          <w:lang w:val="en-US"/>
        </w:rPr>
      </w:pPr>
    </w:p>
    <w:p w:rsidR="007157E6" w:rsidRDefault="007157E6" w:rsidP="00065F71">
      <w:pPr>
        <w:ind w:left="4320" w:firstLine="720"/>
        <w:rPr>
          <w:rFonts w:cs="Arial"/>
          <w:b/>
          <w:sz w:val="20"/>
        </w:rPr>
      </w:pPr>
    </w:p>
    <w:p w:rsidR="007157E6" w:rsidRDefault="007157E6" w:rsidP="00065F71">
      <w:pPr>
        <w:ind w:left="4320" w:firstLine="720"/>
        <w:rPr>
          <w:rFonts w:cs="Arial"/>
          <w:b/>
          <w:sz w:val="20"/>
        </w:rPr>
      </w:pPr>
    </w:p>
    <w:p w:rsidR="007157E6" w:rsidRDefault="00807C12" w:rsidP="00807C12">
      <w:pPr>
        <w:ind w:left="5040" w:firstLine="720"/>
        <w:rPr>
          <w:rFonts w:cs="Arial"/>
          <w:b/>
          <w:sz w:val="20"/>
        </w:rPr>
      </w:pPr>
      <w:r>
        <w:rPr>
          <w:rFonts w:cs="Arial"/>
          <w:b/>
          <w:sz w:val="20"/>
        </w:rPr>
        <w:t>ΣΥΜΕΩΝ ΚΕΔΙΚΟΓΛΟΥ</w:t>
      </w:r>
    </w:p>
    <w:p w:rsidR="000F2D59" w:rsidRPr="005C4D2D" w:rsidRDefault="000F2D59" w:rsidP="00807C12">
      <w:pPr>
        <w:ind w:left="5040" w:firstLine="720"/>
        <w:rPr>
          <w:rFonts w:cs="Arial"/>
          <w:b/>
          <w:sz w:val="20"/>
        </w:rPr>
      </w:pPr>
    </w:p>
    <w:p w:rsidR="00BF5E6B" w:rsidRDefault="00BF5E6B" w:rsidP="00980EFF">
      <w:pPr>
        <w:rPr>
          <w:rFonts w:cs="Arial"/>
          <w:b/>
          <w:sz w:val="20"/>
          <w:u w:val="single"/>
        </w:rPr>
      </w:pPr>
    </w:p>
    <w:p w:rsidR="00980EFF" w:rsidRPr="005C4D2D" w:rsidRDefault="00980EFF" w:rsidP="00980EFF">
      <w:pPr>
        <w:rPr>
          <w:rFonts w:cs="Arial"/>
          <w:b/>
          <w:sz w:val="20"/>
          <w:u w:val="single"/>
        </w:rPr>
      </w:pPr>
      <w:r w:rsidRPr="005C4D2D">
        <w:rPr>
          <w:rFonts w:cs="Arial"/>
          <w:b/>
          <w:sz w:val="20"/>
          <w:u w:val="single"/>
        </w:rPr>
        <w:t>ΣΥΝΗΜΜΕΝΑ</w:t>
      </w:r>
      <w:r w:rsidR="00E71025" w:rsidRPr="005C4D2D">
        <w:rPr>
          <w:rFonts w:cs="Arial"/>
          <w:b/>
          <w:sz w:val="20"/>
          <w:u w:val="single"/>
        </w:rPr>
        <w:t xml:space="preserve"> (τα οποία αποστέλλονται </w:t>
      </w:r>
      <w:r w:rsidR="005C4D2D">
        <w:rPr>
          <w:rFonts w:cs="Arial"/>
          <w:b/>
          <w:sz w:val="20"/>
          <w:u w:val="single"/>
        </w:rPr>
        <w:t>ΜΟΝΟ ηλεκτρονικά</w:t>
      </w:r>
      <w:r w:rsidR="00E71025" w:rsidRPr="005C4D2D">
        <w:rPr>
          <w:rFonts w:cs="Arial"/>
          <w:b/>
          <w:sz w:val="20"/>
          <w:u w:val="single"/>
        </w:rPr>
        <w:t>) :</w:t>
      </w:r>
      <w:r w:rsidRPr="005C4D2D">
        <w:rPr>
          <w:rFonts w:cs="Arial"/>
          <w:b/>
          <w:sz w:val="20"/>
        </w:rPr>
        <w:t xml:space="preserve">                                                                                            </w:t>
      </w:r>
    </w:p>
    <w:p w:rsidR="00E41756" w:rsidRPr="00EA605C" w:rsidRDefault="000672E2" w:rsidP="0097679D">
      <w:pPr>
        <w:ind w:left="60"/>
        <w:jc w:val="both"/>
        <w:rPr>
          <w:rFonts w:cs="Arial"/>
          <w:sz w:val="18"/>
          <w:szCs w:val="18"/>
        </w:rPr>
      </w:pPr>
      <w:r w:rsidRPr="00EA605C">
        <w:rPr>
          <w:rFonts w:cs="Arial"/>
          <w:sz w:val="18"/>
          <w:szCs w:val="18"/>
        </w:rPr>
        <w:t xml:space="preserve">Τα </w:t>
      </w:r>
      <w:r w:rsidR="00807C12" w:rsidRPr="00EA605C">
        <w:rPr>
          <w:rFonts w:cs="Arial"/>
          <w:sz w:val="18"/>
          <w:szCs w:val="18"/>
        </w:rPr>
        <w:t>4</w:t>
      </w:r>
      <w:r w:rsidR="00746B5E" w:rsidRPr="00EA605C">
        <w:rPr>
          <w:rFonts w:cs="Arial"/>
          <w:sz w:val="18"/>
          <w:szCs w:val="18"/>
        </w:rPr>
        <w:t xml:space="preserve"> </w:t>
      </w:r>
      <w:r w:rsidR="00980EFF" w:rsidRPr="00EA605C">
        <w:rPr>
          <w:rFonts w:cs="Arial"/>
          <w:sz w:val="18"/>
          <w:szCs w:val="18"/>
        </w:rPr>
        <w:t xml:space="preserve">Έντυπα Υποδείγματα Αίτησης – Δήλωσης με πληροφορίες </w:t>
      </w:r>
      <w:r w:rsidR="00F00590" w:rsidRPr="00EA605C">
        <w:rPr>
          <w:rFonts w:cs="Arial"/>
          <w:sz w:val="18"/>
          <w:szCs w:val="18"/>
        </w:rPr>
        <w:t>–</w:t>
      </w:r>
      <w:r w:rsidR="00980EFF" w:rsidRPr="00EA605C">
        <w:rPr>
          <w:rFonts w:cs="Arial"/>
          <w:sz w:val="18"/>
          <w:szCs w:val="18"/>
        </w:rPr>
        <w:t xml:space="preserve"> οδηγίες</w:t>
      </w:r>
      <w:r w:rsidR="00F00590" w:rsidRPr="00EA605C">
        <w:rPr>
          <w:rFonts w:cs="Arial"/>
          <w:sz w:val="18"/>
          <w:szCs w:val="18"/>
        </w:rPr>
        <w:t xml:space="preserve"> </w:t>
      </w:r>
      <w:r w:rsidR="00807C12" w:rsidRPr="00EA605C">
        <w:rPr>
          <w:rFonts w:cs="Arial"/>
          <w:sz w:val="18"/>
          <w:szCs w:val="18"/>
        </w:rPr>
        <w:t xml:space="preserve">  </w:t>
      </w:r>
      <w:r w:rsidR="00344F8D" w:rsidRPr="00EA605C">
        <w:rPr>
          <w:rFonts w:cs="Arial"/>
          <w:sz w:val="18"/>
          <w:szCs w:val="18"/>
        </w:rPr>
        <w:t xml:space="preserve">και </w:t>
      </w:r>
      <w:r w:rsidR="007B3577" w:rsidRPr="00EA605C">
        <w:rPr>
          <w:rFonts w:cs="Arial"/>
          <w:sz w:val="18"/>
          <w:szCs w:val="18"/>
        </w:rPr>
        <w:t>τ</w:t>
      </w:r>
      <w:r w:rsidR="00344F8D" w:rsidRPr="00EA605C">
        <w:rPr>
          <w:rFonts w:cs="Arial"/>
          <w:sz w:val="18"/>
          <w:szCs w:val="18"/>
        </w:rPr>
        <w:t>η</w:t>
      </w:r>
      <w:r w:rsidR="007B3577" w:rsidRPr="00EA605C">
        <w:rPr>
          <w:rFonts w:cs="Arial"/>
          <w:sz w:val="18"/>
          <w:szCs w:val="18"/>
        </w:rPr>
        <w:t>ν</w:t>
      </w:r>
      <w:r w:rsidR="00344F8D" w:rsidRPr="00EA605C">
        <w:rPr>
          <w:rFonts w:cs="Arial"/>
          <w:sz w:val="18"/>
          <w:szCs w:val="18"/>
        </w:rPr>
        <w:t xml:space="preserve"> </w:t>
      </w:r>
      <w:r w:rsidR="00807C12" w:rsidRPr="00EA605C">
        <w:rPr>
          <w:rFonts w:cs="Arial"/>
          <w:sz w:val="18"/>
          <w:szCs w:val="18"/>
        </w:rPr>
        <w:t>Α</w:t>
      </w:r>
      <w:r w:rsidR="00344F8D" w:rsidRPr="00EA605C">
        <w:rPr>
          <w:rFonts w:cs="Arial"/>
          <w:sz w:val="18"/>
          <w:szCs w:val="18"/>
        </w:rPr>
        <w:t xml:space="preserve">ίτηση- υπεύθυνη δήλωση για ενδοσχολικό απολυτήριο </w:t>
      </w:r>
      <w:r w:rsidR="00F00590" w:rsidRPr="00EA605C">
        <w:rPr>
          <w:rFonts w:cs="Arial"/>
          <w:sz w:val="18"/>
          <w:szCs w:val="18"/>
        </w:rPr>
        <w:t>μπορείτε να τα εκτυπώσετε από την αναφερόμενη ιστοσελίδα ή από το ηλεκτρονικό ταχυδρομείο.</w:t>
      </w:r>
      <w:r w:rsidR="00980EFF" w:rsidRPr="00EA605C">
        <w:rPr>
          <w:rFonts w:cs="Arial"/>
          <w:sz w:val="18"/>
          <w:szCs w:val="18"/>
        </w:rPr>
        <w:t xml:space="preserve"> </w:t>
      </w:r>
    </w:p>
    <w:p w:rsidR="000B5650" w:rsidRPr="005C4D2D" w:rsidRDefault="000B5650" w:rsidP="00344F8D">
      <w:pPr>
        <w:rPr>
          <w:rFonts w:cs="Arial"/>
          <w:sz w:val="20"/>
        </w:rPr>
      </w:pPr>
      <w:r w:rsidRPr="005C4D2D">
        <w:rPr>
          <w:rFonts w:cs="Arial"/>
          <w:sz w:val="20"/>
        </w:rPr>
        <w:t xml:space="preserve">  </w:t>
      </w:r>
    </w:p>
    <w:p w:rsidR="00E94774" w:rsidRDefault="00E94774" w:rsidP="00D24FD0">
      <w:pPr>
        <w:rPr>
          <w:rFonts w:cs="Arial"/>
          <w:b/>
          <w:sz w:val="18"/>
          <w:szCs w:val="18"/>
          <w:u w:val="single"/>
        </w:rPr>
      </w:pPr>
    </w:p>
    <w:p w:rsidR="00C271F6" w:rsidRPr="00CC4DDB" w:rsidRDefault="000B5650" w:rsidP="00D24FD0">
      <w:pPr>
        <w:rPr>
          <w:sz w:val="18"/>
          <w:szCs w:val="18"/>
        </w:rPr>
      </w:pPr>
      <w:r w:rsidRPr="005C4D2D">
        <w:rPr>
          <w:rFonts w:cs="Arial"/>
          <w:b/>
          <w:sz w:val="18"/>
          <w:szCs w:val="18"/>
          <w:u w:val="single"/>
        </w:rPr>
        <w:t>ΚΟΙΝΟΠΟΙΗΣΗ</w:t>
      </w:r>
      <w:r w:rsidR="0097679D" w:rsidRPr="00CC4DDB">
        <w:rPr>
          <w:rFonts w:cs="Arial"/>
          <w:b/>
          <w:sz w:val="18"/>
          <w:szCs w:val="18"/>
          <w:u w:val="single"/>
        </w:rPr>
        <w:t xml:space="preserve"> (</w:t>
      </w:r>
      <w:r w:rsidR="0097679D">
        <w:rPr>
          <w:rFonts w:cs="Arial"/>
          <w:b/>
          <w:sz w:val="18"/>
          <w:szCs w:val="18"/>
          <w:u w:val="single"/>
        </w:rPr>
        <w:t>Πίνακας Αποδεκτών</w:t>
      </w:r>
      <w:r w:rsidR="00CC4DDB">
        <w:rPr>
          <w:rFonts w:cs="Arial"/>
          <w:b/>
          <w:sz w:val="18"/>
          <w:szCs w:val="18"/>
          <w:u w:val="single"/>
        </w:rPr>
        <w:t>)</w:t>
      </w:r>
      <w:r w:rsidRPr="005C4D2D">
        <w:rPr>
          <w:rFonts w:cs="Arial"/>
          <w:b/>
          <w:sz w:val="18"/>
          <w:szCs w:val="18"/>
        </w:rPr>
        <w:t>:</w:t>
      </w:r>
    </w:p>
    <w:p w:rsidR="00C271F6" w:rsidRPr="00CC4DDB" w:rsidRDefault="00C271F6" w:rsidP="00D24FD0">
      <w:pPr>
        <w:rPr>
          <w:sz w:val="18"/>
          <w:szCs w:val="18"/>
        </w:rPr>
      </w:pPr>
    </w:p>
    <w:p w:rsidR="00C271F6" w:rsidRPr="00C271F6" w:rsidRDefault="002E6B08" w:rsidP="003F3F6D">
      <w:pPr>
        <w:tabs>
          <w:tab w:val="left" w:pos="6804"/>
        </w:tabs>
        <w:rPr>
          <w:rFonts w:cs="Arial"/>
          <w:sz w:val="18"/>
          <w:szCs w:val="18"/>
        </w:rPr>
      </w:pPr>
      <w:r w:rsidRPr="00A67611">
        <w:rPr>
          <w:sz w:val="18"/>
          <w:szCs w:val="18"/>
        </w:rPr>
        <w:t xml:space="preserve"> </w:t>
      </w:r>
      <w:r w:rsidR="00C271F6" w:rsidRPr="00C271F6">
        <w:rPr>
          <w:rFonts w:cs="Arial"/>
          <w:sz w:val="18"/>
          <w:szCs w:val="18"/>
        </w:rPr>
        <w:t>1)Υπουργείο Εθνικής Άμ</w:t>
      </w:r>
      <w:r w:rsidR="00CC4DDB">
        <w:rPr>
          <w:rFonts w:cs="Arial"/>
          <w:sz w:val="18"/>
          <w:szCs w:val="18"/>
        </w:rPr>
        <w:t>υνας  ΓΕΕΘΑ- Β΄ κλάδος/Β2</w:t>
      </w:r>
      <w:r w:rsidR="00C271F6" w:rsidRPr="00C271F6">
        <w:rPr>
          <w:rFonts w:cs="Arial"/>
          <w:sz w:val="18"/>
          <w:szCs w:val="18"/>
        </w:rPr>
        <w:t>-</w:t>
      </w:r>
      <w:r w:rsidR="00C271F6">
        <w:rPr>
          <w:rFonts w:cs="Arial"/>
          <w:sz w:val="18"/>
          <w:szCs w:val="18"/>
        </w:rPr>
        <w:t xml:space="preserve"> </w:t>
      </w:r>
      <w:r w:rsidR="00C271F6" w:rsidRPr="00C271F6">
        <w:rPr>
          <w:rFonts w:cs="Arial"/>
          <w:sz w:val="18"/>
          <w:szCs w:val="18"/>
        </w:rPr>
        <w:t xml:space="preserve">Στρατόπεδο Παπάγου    </w:t>
      </w:r>
      <w:r w:rsidR="00C271F6" w:rsidRPr="00CC4DDB">
        <w:rPr>
          <w:rFonts w:cs="Arial"/>
          <w:i/>
          <w:sz w:val="18"/>
          <w:szCs w:val="18"/>
          <w:u w:val="single"/>
        </w:rPr>
        <w:t>Μεσογείων 227-229  - ΑΘΗΝΑ – ΤΚ 15501</w:t>
      </w:r>
      <w:r w:rsidR="00C271F6" w:rsidRPr="00CC4DDB">
        <w:rPr>
          <w:rFonts w:cs="Arial"/>
          <w:b/>
          <w:i/>
          <w:sz w:val="18"/>
          <w:szCs w:val="18"/>
          <w:u w:val="single"/>
        </w:rPr>
        <w:t xml:space="preserve">                                                                                         </w:t>
      </w:r>
    </w:p>
    <w:p w:rsidR="00C271F6" w:rsidRPr="00C271F6" w:rsidRDefault="00C271F6" w:rsidP="003F3F6D">
      <w:pPr>
        <w:tabs>
          <w:tab w:val="left" w:pos="142"/>
          <w:tab w:val="left" w:pos="6521"/>
        </w:tabs>
        <w:ind w:left="142" w:hanging="142"/>
        <w:rPr>
          <w:rFonts w:cs="Arial"/>
          <w:sz w:val="18"/>
          <w:szCs w:val="18"/>
        </w:rPr>
      </w:pPr>
      <w:r w:rsidRPr="00C271F6">
        <w:rPr>
          <w:rFonts w:cs="Arial"/>
          <w:sz w:val="18"/>
          <w:szCs w:val="18"/>
        </w:rPr>
        <w:t xml:space="preserve"> 2)Υπουργείο Δημόσιας Τάξης και Προστασίας του Πολίτη,  Αρχηγείο   Ελληνικής Αστυνομίας</w:t>
      </w:r>
      <w:r w:rsidR="00CC4DDB">
        <w:rPr>
          <w:rFonts w:cs="Arial"/>
          <w:sz w:val="18"/>
          <w:szCs w:val="18"/>
        </w:rPr>
        <w:t>,</w:t>
      </w:r>
      <w:r w:rsidRPr="00C271F6">
        <w:rPr>
          <w:rFonts w:cs="Arial"/>
          <w:sz w:val="18"/>
          <w:szCs w:val="18"/>
        </w:rPr>
        <w:t xml:space="preserve">  Κλάδος Οργάνωσης και Ανθρώπινου Δυναμικού </w:t>
      </w:r>
      <w:r w:rsidR="00CC4DDB">
        <w:rPr>
          <w:rFonts w:cs="Arial"/>
          <w:sz w:val="18"/>
          <w:szCs w:val="18"/>
        </w:rPr>
        <w:t>,</w:t>
      </w:r>
      <w:r w:rsidRPr="00C271F6">
        <w:rPr>
          <w:rFonts w:cs="Arial"/>
          <w:sz w:val="18"/>
          <w:szCs w:val="18"/>
        </w:rPr>
        <w:t xml:space="preserve">   Δ</w:t>
      </w:r>
      <w:r w:rsidR="003F3F6D">
        <w:rPr>
          <w:rFonts w:cs="Arial"/>
          <w:sz w:val="18"/>
          <w:szCs w:val="18"/>
        </w:rPr>
        <w:t>/νση Αστυνομικού  Προσωπικού -Τμήμα Β΄</w:t>
      </w:r>
      <w:r w:rsidRPr="00C271F6">
        <w:rPr>
          <w:rFonts w:cs="Arial"/>
          <w:sz w:val="18"/>
          <w:szCs w:val="18"/>
        </w:rPr>
        <w:t>, Γραφείο 5</w:t>
      </w:r>
      <w:r w:rsidR="00CC4DDB">
        <w:rPr>
          <w:rFonts w:cs="Arial"/>
          <w:sz w:val="18"/>
          <w:szCs w:val="18"/>
        </w:rPr>
        <w:t>,</w:t>
      </w:r>
      <w:r w:rsidR="003F3F6D">
        <w:rPr>
          <w:rFonts w:cs="Arial"/>
          <w:sz w:val="18"/>
          <w:szCs w:val="18"/>
        </w:rPr>
        <w:t xml:space="preserve"> </w:t>
      </w:r>
      <w:r w:rsidR="00CC4DDB">
        <w:rPr>
          <w:rFonts w:cs="Arial"/>
          <w:sz w:val="18"/>
          <w:szCs w:val="18"/>
        </w:rPr>
        <w:t xml:space="preserve">           </w:t>
      </w:r>
      <w:r w:rsidRPr="00CC4DDB">
        <w:rPr>
          <w:rFonts w:cs="Arial"/>
          <w:i/>
          <w:sz w:val="18"/>
          <w:szCs w:val="18"/>
          <w:u w:val="single"/>
        </w:rPr>
        <w:t>Π. Κανε</w:t>
      </w:r>
      <w:r w:rsidR="003F3F6D" w:rsidRPr="00CC4DDB">
        <w:rPr>
          <w:rFonts w:cs="Arial"/>
          <w:i/>
          <w:sz w:val="18"/>
          <w:szCs w:val="18"/>
          <w:u w:val="single"/>
        </w:rPr>
        <w:t xml:space="preserve">λλοπούλου 4 – 10177  - </w:t>
      </w:r>
      <w:r w:rsidRPr="00CC4DDB">
        <w:rPr>
          <w:rFonts w:cs="Arial"/>
          <w:i/>
          <w:sz w:val="18"/>
          <w:szCs w:val="18"/>
          <w:u w:val="single"/>
        </w:rPr>
        <w:t>ΑΘΗΝΑ</w:t>
      </w:r>
      <w:r w:rsidRPr="00C271F6">
        <w:rPr>
          <w:rFonts w:cs="Arial"/>
          <w:sz w:val="18"/>
          <w:szCs w:val="18"/>
        </w:rPr>
        <w:t>.</w:t>
      </w:r>
    </w:p>
    <w:p w:rsidR="00C271F6" w:rsidRPr="00C271F6" w:rsidRDefault="003F3F6D" w:rsidP="003F3F6D">
      <w:pPr>
        <w:tabs>
          <w:tab w:val="left" w:pos="6521"/>
          <w:tab w:val="left" w:pos="6804"/>
        </w:tabs>
        <w:ind w:left="142" w:hanging="142"/>
        <w:rPr>
          <w:rFonts w:cs="Arial"/>
          <w:sz w:val="18"/>
          <w:szCs w:val="18"/>
        </w:rPr>
      </w:pPr>
      <w:r>
        <w:rPr>
          <w:rFonts w:cs="Arial"/>
          <w:sz w:val="18"/>
          <w:szCs w:val="18"/>
        </w:rPr>
        <w:t xml:space="preserve"> </w:t>
      </w:r>
      <w:r w:rsidR="00C271F6" w:rsidRPr="00C271F6">
        <w:rPr>
          <w:rFonts w:cs="Arial"/>
          <w:sz w:val="18"/>
          <w:szCs w:val="18"/>
        </w:rPr>
        <w:t>3) Υπουργείο Δημόσιας Τάξης και Προστασίας του Πολίτη</w:t>
      </w:r>
      <w:r w:rsidR="00CC4DDB">
        <w:rPr>
          <w:rFonts w:cs="Arial"/>
          <w:sz w:val="18"/>
          <w:szCs w:val="18"/>
        </w:rPr>
        <w:t>,</w:t>
      </w:r>
      <w:r w:rsidR="00C271F6" w:rsidRPr="00C271F6">
        <w:rPr>
          <w:rFonts w:cs="Arial"/>
          <w:sz w:val="18"/>
          <w:szCs w:val="18"/>
        </w:rPr>
        <w:t xml:space="preserve">  Αρχηγείο Ελληνικής Αστυνομίας</w:t>
      </w:r>
      <w:r w:rsidR="00CC4DDB">
        <w:rPr>
          <w:rFonts w:cs="Arial"/>
          <w:sz w:val="18"/>
          <w:szCs w:val="18"/>
        </w:rPr>
        <w:t>,</w:t>
      </w:r>
      <w:r w:rsidR="00C271F6" w:rsidRPr="00C271F6">
        <w:rPr>
          <w:rFonts w:cs="Arial"/>
          <w:sz w:val="18"/>
          <w:szCs w:val="18"/>
        </w:rPr>
        <w:t xml:space="preserve">  </w:t>
      </w:r>
      <w:r>
        <w:rPr>
          <w:rFonts w:cs="Arial"/>
          <w:sz w:val="18"/>
          <w:szCs w:val="18"/>
        </w:rPr>
        <w:t>Κλάδος Οργάνωσης και Ανθρώπινου</w:t>
      </w:r>
      <w:r w:rsidRPr="003F3F6D">
        <w:rPr>
          <w:rFonts w:cs="Arial"/>
          <w:sz w:val="18"/>
          <w:szCs w:val="18"/>
        </w:rPr>
        <w:t xml:space="preserve"> </w:t>
      </w:r>
      <w:r w:rsidR="00C271F6" w:rsidRPr="00C271F6">
        <w:rPr>
          <w:rFonts w:cs="Arial"/>
          <w:sz w:val="18"/>
          <w:szCs w:val="18"/>
        </w:rPr>
        <w:t>Δυναμικού-   Δ/νση Εκπαίδευσης  -Τμήμα 1</w:t>
      </w:r>
      <w:r w:rsidR="00C271F6" w:rsidRPr="00C271F6">
        <w:rPr>
          <w:rFonts w:cs="Arial"/>
          <w:sz w:val="18"/>
          <w:szCs w:val="18"/>
          <w:vertAlign w:val="superscript"/>
        </w:rPr>
        <w:t>ο</w:t>
      </w:r>
      <w:r w:rsidR="00C271F6" w:rsidRPr="00C271F6">
        <w:rPr>
          <w:rFonts w:cs="Arial"/>
          <w:sz w:val="18"/>
          <w:szCs w:val="18"/>
        </w:rPr>
        <w:t xml:space="preserve"> Εκπαιδεύσεων</w:t>
      </w:r>
      <w:r w:rsidR="00CC4DDB">
        <w:rPr>
          <w:rFonts w:cs="Arial"/>
          <w:sz w:val="18"/>
          <w:szCs w:val="18"/>
        </w:rPr>
        <w:t xml:space="preserve">                       </w:t>
      </w:r>
      <w:r w:rsidR="00C271F6" w:rsidRPr="00C271F6">
        <w:rPr>
          <w:rFonts w:cs="Arial"/>
          <w:sz w:val="18"/>
          <w:szCs w:val="18"/>
        </w:rPr>
        <w:t xml:space="preserve"> </w:t>
      </w:r>
      <w:r w:rsidR="00CC4DDB">
        <w:rPr>
          <w:rFonts w:cs="Arial"/>
          <w:sz w:val="18"/>
          <w:szCs w:val="18"/>
        </w:rPr>
        <w:t xml:space="preserve"> </w:t>
      </w:r>
      <w:r w:rsidR="00CC4DDB" w:rsidRPr="00CC4DDB">
        <w:rPr>
          <w:rFonts w:cs="Arial"/>
          <w:i/>
          <w:sz w:val="18"/>
          <w:szCs w:val="18"/>
          <w:u w:val="single"/>
        </w:rPr>
        <w:t>Π. Κανελλοπούλου 4 – 10177  - ΑΘΗΝΑ</w:t>
      </w:r>
    </w:p>
    <w:p w:rsidR="00CC4DDB" w:rsidRDefault="00C271F6" w:rsidP="003F3F6D">
      <w:pPr>
        <w:tabs>
          <w:tab w:val="left" w:pos="6804"/>
        </w:tabs>
        <w:rPr>
          <w:rFonts w:cs="Arial"/>
          <w:sz w:val="18"/>
          <w:szCs w:val="18"/>
        </w:rPr>
      </w:pPr>
      <w:r w:rsidRPr="00C271F6">
        <w:rPr>
          <w:rFonts w:cs="Arial"/>
          <w:sz w:val="18"/>
          <w:szCs w:val="18"/>
        </w:rPr>
        <w:t xml:space="preserve"> 4) Υπουργείο Ναυτιλίας και Αιγαίου – Δ/νση Εκπ/σης  Ναυτικών  </w:t>
      </w:r>
      <w:r w:rsidR="00CC4DDB">
        <w:rPr>
          <w:rFonts w:cs="Arial"/>
          <w:sz w:val="18"/>
          <w:szCs w:val="18"/>
        </w:rPr>
        <w:t xml:space="preserve">                 </w:t>
      </w:r>
      <w:r w:rsidRPr="00CC4DDB">
        <w:rPr>
          <w:rFonts w:cs="Arial"/>
          <w:i/>
          <w:sz w:val="18"/>
          <w:szCs w:val="18"/>
          <w:u w:val="single"/>
        </w:rPr>
        <w:t>Ακτή Βασιλειάδη (Πύλη Ε1-Ε2) – ΤΚ 18510 ΠΕΙΡΑΙΑΣ</w:t>
      </w:r>
      <w:r w:rsidRPr="00C271F6">
        <w:rPr>
          <w:rFonts w:cs="Arial"/>
          <w:sz w:val="18"/>
          <w:szCs w:val="18"/>
        </w:rPr>
        <w:t xml:space="preserve">   </w:t>
      </w:r>
    </w:p>
    <w:p w:rsidR="00CC4DDB" w:rsidRDefault="00C271F6" w:rsidP="003F3F6D">
      <w:pPr>
        <w:tabs>
          <w:tab w:val="left" w:pos="6804"/>
        </w:tabs>
        <w:rPr>
          <w:rFonts w:cs="Arial"/>
          <w:sz w:val="18"/>
          <w:szCs w:val="18"/>
        </w:rPr>
      </w:pPr>
      <w:r w:rsidRPr="00C271F6">
        <w:rPr>
          <w:rFonts w:cs="Arial"/>
          <w:sz w:val="18"/>
          <w:szCs w:val="18"/>
        </w:rPr>
        <w:t xml:space="preserve">5) Υπουργείο Δημόσιας Τάξης και Προστασίας του Πολίτη  Γ.Γ. </w:t>
      </w:r>
      <w:r w:rsidR="00CC4DDB">
        <w:rPr>
          <w:rFonts w:cs="Arial"/>
          <w:sz w:val="18"/>
          <w:szCs w:val="18"/>
        </w:rPr>
        <w:t>Πολιτικής Προστασίας</w:t>
      </w:r>
      <w:r w:rsidRPr="00C271F6">
        <w:rPr>
          <w:rFonts w:cs="Arial"/>
          <w:sz w:val="18"/>
          <w:szCs w:val="18"/>
        </w:rPr>
        <w:t xml:space="preserve"> – Αρχηγείο Πυροσβεστικού Σώματος</w:t>
      </w:r>
      <w:r w:rsidR="00CC4DDB">
        <w:rPr>
          <w:rFonts w:cs="Arial"/>
          <w:sz w:val="18"/>
          <w:szCs w:val="18"/>
        </w:rPr>
        <w:t>,</w:t>
      </w:r>
      <w:r w:rsidR="003F3F6D">
        <w:rPr>
          <w:rFonts w:cs="Arial"/>
          <w:sz w:val="18"/>
          <w:szCs w:val="18"/>
        </w:rPr>
        <w:t xml:space="preserve">  </w:t>
      </w:r>
    </w:p>
    <w:p w:rsidR="00C271F6" w:rsidRPr="00C271F6" w:rsidRDefault="00CC4DDB" w:rsidP="003F3F6D">
      <w:pPr>
        <w:tabs>
          <w:tab w:val="left" w:pos="6804"/>
        </w:tabs>
        <w:rPr>
          <w:rFonts w:cs="Arial"/>
          <w:sz w:val="18"/>
          <w:szCs w:val="18"/>
        </w:rPr>
      </w:pPr>
      <w:r>
        <w:rPr>
          <w:rFonts w:cs="Arial"/>
          <w:sz w:val="18"/>
          <w:szCs w:val="18"/>
        </w:rPr>
        <w:t xml:space="preserve">     </w:t>
      </w:r>
      <w:r w:rsidR="00C271F6" w:rsidRPr="00C271F6">
        <w:rPr>
          <w:rFonts w:cs="Arial"/>
          <w:sz w:val="18"/>
          <w:szCs w:val="18"/>
        </w:rPr>
        <w:t>Δ/νση</w:t>
      </w:r>
      <w:r w:rsidR="003F3F6D" w:rsidRPr="003F3F6D">
        <w:rPr>
          <w:rFonts w:cs="Arial"/>
          <w:sz w:val="18"/>
          <w:szCs w:val="18"/>
        </w:rPr>
        <w:t xml:space="preserve"> </w:t>
      </w:r>
      <w:r w:rsidR="00C271F6" w:rsidRPr="00C271F6">
        <w:rPr>
          <w:rFonts w:cs="Arial"/>
          <w:sz w:val="18"/>
          <w:szCs w:val="18"/>
        </w:rPr>
        <w:t>Προσωπικού – Τμήμα 5</w:t>
      </w:r>
      <w:r w:rsidR="00C271F6" w:rsidRPr="00C271F6">
        <w:rPr>
          <w:rFonts w:cs="Arial"/>
          <w:sz w:val="18"/>
          <w:szCs w:val="18"/>
          <w:vertAlign w:val="superscript"/>
        </w:rPr>
        <w:t>ο</w:t>
      </w:r>
      <w:r w:rsidR="00C271F6" w:rsidRPr="00C271F6">
        <w:rPr>
          <w:rFonts w:cs="Arial"/>
          <w:sz w:val="18"/>
          <w:szCs w:val="18"/>
        </w:rPr>
        <w:t xml:space="preserve">     </w:t>
      </w:r>
      <w:r>
        <w:rPr>
          <w:rFonts w:cs="Arial"/>
          <w:sz w:val="18"/>
          <w:szCs w:val="18"/>
        </w:rPr>
        <w:t xml:space="preserve">                                                            </w:t>
      </w:r>
      <w:r w:rsidR="00C271F6" w:rsidRPr="00CC4DDB">
        <w:rPr>
          <w:rFonts w:cs="Arial"/>
          <w:i/>
          <w:sz w:val="18"/>
          <w:szCs w:val="18"/>
          <w:u w:val="single"/>
        </w:rPr>
        <w:t>Μουρούζη 4 – 10674 – ΑΘΗΝΑ</w:t>
      </w:r>
      <w:r w:rsidR="00C271F6" w:rsidRPr="00C271F6">
        <w:rPr>
          <w:rFonts w:cs="Arial"/>
          <w:sz w:val="18"/>
          <w:szCs w:val="18"/>
        </w:rPr>
        <w:t xml:space="preserve"> </w:t>
      </w:r>
    </w:p>
    <w:p w:rsidR="009A3A92" w:rsidRDefault="009A3A92" w:rsidP="00C271F6">
      <w:pPr>
        <w:rPr>
          <w:rFonts w:cs="Arial"/>
          <w:b/>
          <w:sz w:val="18"/>
          <w:szCs w:val="18"/>
          <w:u w:val="single"/>
        </w:rPr>
      </w:pPr>
    </w:p>
    <w:p w:rsidR="00C271F6" w:rsidRPr="005C4D2D" w:rsidRDefault="00C271F6" w:rsidP="00C271F6">
      <w:pPr>
        <w:rPr>
          <w:rFonts w:cs="Arial"/>
          <w:b/>
          <w:sz w:val="18"/>
          <w:szCs w:val="18"/>
          <w:u w:val="single"/>
        </w:rPr>
      </w:pPr>
      <w:r w:rsidRPr="005C4D2D">
        <w:rPr>
          <w:rFonts w:cs="Arial"/>
          <w:b/>
          <w:sz w:val="18"/>
          <w:szCs w:val="18"/>
          <w:u w:val="single"/>
        </w:rPr>
        <w:t>ΕΣΩΤΕΡΙΚΗ ΔΙΑΝΟΜΗ</w:t>
      </w:r>
    </w:p>
    <w:p w:rsidR="00C271F6" w:rsidRPr="005C4D2D" w:rsidRDefault="00CC4DDB" w:rsidP="00C271F6">
      <w:pPr>
        <w:rPr>
          <w:rFonts w:cs="Arial"/>
          <w:sz w:val="18"/>
          <w:szCs w:val="18"/>
        </w:rPr>
      </w:pPr>
      <w:r>
        <w:rPr>
          <w:rFonts w:cs="Arial"/>
          <w:sz w:val="18"/>
          <w:szCs w:val="18"/>
        </w:rPr>
        <w:t xml:space="preserve">1. Γραφ. κ. Υπουργού &amp; </w:t>
      </w:r>
      <w:r w:rsidR="00C271F6" w:rsidRPr="005C4D2D">
        <w:rPr>
          <w:rFonts w:cs="Arial"/>
          <w:sz w:val="18"/>
          <w:szCs w:val="18"/>
        </w:rPr>
        <w:t xml:space="preserve"> Υφυπουργού </w:t>
      </w:r>
      <w:r>
        <w:rPr>
          <w:rFonts w:cs="Arial"/>
          <w:sz w:val="18"/>
          <w:szCs w:val="18"/>
        </w:rPr>
        <w:t>κ. Κεδίκογλου</w:t>
      </w:r>
    </w:p>
    <w:p w:rsidR="00C271F6" w:rsidRPr="005C4D2D" w:rsidRDefault="00C271F6" w:rsidP="00C271F6">
      <w:pPr>
        <w:rPr>
          <w:rFonts w:cs="Arial"/>
          <w:sz w:val="18"/>
          <w:szCs w:val="18"/>
        </w:rPr>
      </w:pPr>
      <w:r w:rsidRPr="005C4D2D">
        <w:rPr>
          <w:rFonts w:cs="Arial"/>
          <w:sz w:val="18"/>
          <w:szCs w:val="18"/>
        </w:rPr>
        <w:t xml:space="preserve">2. Δ/νση Λειτουργικής Ανάπτυξης  Πληροφοριακών Συστημάτων </w:t>
      </w:r>
    </w:p>
    <w:p w:rsidR="00C271F6" w:rsidRPr="005C4D2D" w:rsidRDefault="00C271F6" w:rsidP="00C271F6">
      <w:pPr>
        <w:rPr>
          <w:rFonts w:cs="Arial"/>
          <w:sz w:val="18"/>
          <w:szCs w:val="18"/>
        </w:rPr>
      </w:pPr>
      <w:r w:rsidRPr="005C4D2D">
        <w:rPr>
          <w:rFonts w:cs="Arial"/>
          <w:sz w:val="18"/>
          <w:szCs w:val="18"/>
        </w:rPr>
        <w:t>3. Δ/νση Σπουδών Δ.Ε.</w:t>
      </w:r>
      <w:r w:rsidR="00EA605C" w:rsidRPr="00EA605C">
        <w:rPr>
          <w:rFonts w:cs="Arial"/>
          <w:sz w:val="18"/>
          <w:szCs w:val="18"/>
        </w:rPr>
        <w:t xml:space="preserve">  </w:t>
      </w:r>
      <w:r w:rsidR="00CC4DDB">
        <w:rPr>
          <w:rFonts w:cs="Arial"/>
          <w:sz w:val="18"/>
          <w:szCs w:val="18"/>
        </w:rPr>
        <w:t xml:space="preserve">      </w:t>
      </w:r>
      <w:r w:rsidRPr="005C4D2D">
        <w:rPr>
          <w:rFonts w:cs="Arial"/>
          <w:sz w:val="18"/>
          <w:szCs w:val="18"/>
        </w:rPr>
        <w:t>4. Δ/νση Ειδικής Αγωγής</w:t>
      </w:r>
      <w:r w:rsidR="00CC4DDB">
        <w:rPr>
          <w:rFonts w:cs="Arial"/>
          <w:sz w:val="18"/>
          <w:szCs w:val="18"/>
        </w:rPr>
        <w:t xml:space="preserve">    </w:t>
      </w:r>
      <w:r w:rsidR="00EA605C">
        <w:rPr>
          <w:rFonts w:cs="Arial"/>
          <w:sz w:val="18"/>
          <w:szCs w:val="18"/>
          <w:lang w:val="en-US"/>
        </w:rPr>
        <w:t xml:space="preserve">  </w:t>
      </w:r>
      <w:r w:rsidRPr="005C4D2D">
        <w:rPr>
          <w:rFonts w:cs="Arial"/>
          <w:sz w:val="18"/>
          <w:szCs w:val="18"/>
        </w:rPr>
        <w:t>5. Δ/νση Συμβουλευτικού Επαγ/κού Προσ/σμού και Εκπ. Δρασ/των</w:t>
      </w:r>
    </w:p>
    <w:p w:rsidR="00190AED" w:rsidRPr="00A67611" w:rsidRDefault="00C271F6" w:rsidP="00D24FD0">
      <w:pPr>
        <w:rPr>
          <w:rFonts w:cs="Arial"/>
          <w:b/>
          <w:sz w:val="18"/>
          <w:szCs w:val="18"/>
        </w:rPr>
      </w:pPr>
      <w:r w:rsidRPr="005C4D2D">
        <w:rPr>
          <w:sz w:val="18"/>
          <w:szCs w:val="18"/>
        </w:rPr>
        <w:t>6. Δ/νση Οργάνωσης και Διεξαγωγής Εξετάσεων/Τμήμα Β΄</w:t>
      </w:r>
      <w:r w:rsidRPr="00A67611">
        <w:rPr>
          <w:sz w:val="18"/>
          <w:szCs w:val="18"/>
        </w:rPr>
        <w:t xml:space="preserve">  </w:t>
      </w:r>
      <w:r w:rsidR="002E6B08" w:rsidRPr="00A67611">
        <w:rPr>
          <w:sz w:val="18"/>
          <w:szCs w:val="18"/>
        </w:rPr>
        <w:t xml:space="preserve">                                   </w:t>
      </w:r>
      <w:r w:rsidR="00C722C5" w:rsidRPr="00A67611">
        <w:rPr>
          <w:sz w:val="18"/>
          <w:szCs w:val="18"/>
        </w:rPr>
        <w:t xml:space="preserve">                    </w:t>
      </w:r>
    </w:p>
    <w:sectPr w:rsidR="00190AED" w:rsidRPr="00A67611" w:rsidSect="005D05FD">
      <w:headerReference w:type="even" r:id="rId11"/>
      <w:headerReference w:type="default" r:id="rId12"/>
      <w:pgSz w:w="11907" w:h="16840"/>
      <w:pgMar w:top="426" w:right="567" w:bottom="709"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AA" w:rsidRDefault="000F24AA">
      <w:r>
        <w:separator/>
      </w:r>
    </w:p>
  </w:endnote>
  <w:endnote w:type="continuationSeparator" w:id="0">
    <w:p w:rsidR="000F24AA" w:rsidRDefault="000F2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G Times">
    <w:altName w:val="Times New Roman"/>
    <w:charset w:val="A1"/>
    <w:family w:val="roman"/>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AA" w:rsidRDefault="000F24AA">
      <w:r>
        <w:separator/>
      </w:r>
    </w:p>
  </w:footnote>
  <w:footnote w:type="continuationSeparator" w:id="0">
    <w:p w:rsidR="000F24AA" w:rsidRDefault="000F2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2" w:rsidRDefault="00562B82" w:rsidP="001B362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62B82" w:rsidRDefault="00562B82" w:rsidP="00E533C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B82" w:rsidRDefault="00562B82" w:rsidP="001B362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40BE3">
      <w:rPr>
        <w:rStyle w:val="a8"/>
        <w:noProof/>
      </w:rPr>
      <w:t>1</w:t>
    </w:r>
    <w:r>
      <w:rPr>
        <w:rStyle w:val="a8"/>
      </w:rPr>
      <w:fldChar w:fldCharType="end"/>
    </w:r>
  </w:p>
  <w:p w:rsidR="00562B82" w:rsidRDefault="00C610C1" w:rsidP="00E533CC">
    <w:pPr>
      <w:pStyle w:val="a7"/>
      <w:ind w:right="360"/>
    </w:pPr>
    <w:r>
      <w:rPr>
        <w:noProof/>
      </w:rPr>
      <w:pict>
        <v:shapetype id="_x0000_t202" coordsize="21600,21600" o:spt="202" path="m,l,21600r21600,l21600,xe">
          <v:stroke joinstyle="miter"/>
          <v:path gradientshapeok="t" o:connecttype="rect"/>
        </v:shapetype>
        <v:shape id="_x0000_s2049" type="#_x0000_t202" style="position:absolute;margin-left:402.5pt;margin-top:-9.75pt;width:102.85pt;height:21.75pt;z-index:251657728;mso-height-percent:200;mso-height-percent:200;mso-width-relative:margin;mso-height-relative:margin" strokecolor="white">
          <v:textbox style="mso-fit-shape-to-text:t">
            <w:txbxContent>
              <w:p w:rsidR="00C610C1" w:rsidRPr="00C610C1" w:rsidRDefault="00C610C1" w:rsidP="00C610C1">
                <w:pPr>
                  <w:rPr>
                    <w:szCs w:val="24"/>
                  </w:rPr>
                </w:pPr>
                <w:r w:rsidRPr="00C610C1">
                  <w:rPr>
                    <w:rFonts w:cs="Arial"/>
                    <w:bCs/>
                    <w:color w:val="000000"/>
                    <w:szCs w:val="24"/>
                    <w:shd w:val="clear" w:color="auto" w:fill="FFFFFF"/>
                  </w:rPr>
                  <w:t>ΑΔΑ:</w:t>
                </w:r>
                <w:r w:rsidRPr="00C610C1">
                  <w:rPr>
                    <w:rStyle w:val="apple-converted-space"/>
                    <w:rFonts w:cs="Arial"/>
                    <w:bCs/>
                    <w:color w:val="000000"/>
                    <w:szCs w:val="24"/>
                    <w:shd w:val="clear" w:color="auto" w:fill="FFFFFF"/>
                  </w:rPr>
                  <w:t> </w:t>
                </w:r>
                <w:r w:rsidRPr="00C610C1">
                  <w:rPr>
                    <w:rFonts w:cs="Arial"/>
                    <w:color w:val="000000"/>
                    <w:szCs w:val="24"/>
                    <w:shd w:val="clear" w:color="auto" w:fill="FFFFFF"/>
                  </w:rPr>
                  <w:t>ΒΙΡ29-ΙΛΑ</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6E7A0A"/>
    <w:multiLevelType w:val="hybridMultilevel"/>
    <w:tmpl w:val="5B3C82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524AC0"/>
    <w:multiLevelType w:val="hybridMultilevel"/>
    <w:tmpl w:val="3BD230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7F71E0"/>
    <w:multiLevelType w:val="hybridMultilevel"/>
    <w:tmpl w:val="859C5C6A"/>
    <w:lvl w:ilvl="0" w:tplc="25768BAA">
      <w:start w:val="1"/>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29D45794"/>
    <w:multiLevelType w:val="hybridMultilevel"/>
    <w:tmpl w:val="7C82F9E6"/>
    <w:lvl w:ilvl="0" w:tplc="76BCA4AA">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7A5652"/>
    <w:multiLevelType w:val="hybridMultilevel"/>
    <w:tmpl w:val="F074314A"/>
    <w:lvl w:ilvl="0" w:tplc="0AB62702">
      <w:start w:val="1"/>
      <w:numFmt w:val="decimal"/>
      <w:lvlText w:val="%1)"/>
      <w:lvlJc w:val="left"/>
      <w:pPr>
        <w:tabs>
          <w:tab w:val="num" w:pos="990"/>
        </w:tabs>
        <w:ind w:left="990" w:hanging="99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3B728D4"/>
    <w:multiLevelType w:val="hybridMultilevel"/>
    <w:tmpl w:val="175EB944"/>
    <w:lvl w:ilvl="0" w:tplc="3E3011AC">
      <w:start w:val="1"/>
      <w:numFmt w:val="decimal"/>
      <w:lvlText w:val="%1)"/>
      <w:lvlJc w:val="left"/>
      <w:pPr>
        <w:tabs>
          <w:tab w:val="num" w:pos="1905"/>
        </w:tabs>
        <w:ind w:left="1905" w:hanging="360"/>
      </w:pPr>
      <w:rPr>
        <w:rFonts w:hint="default"/>
      </w:rPr>
    </w:lvl>
    <w:lvl w:ilvl="1" w:tplc="04080019" w:tentative="1">
      <w:start w:val="1"/>
      <w:numFmt w:val="lowerLetter"/>
      <w:lvlText w:val="%2."/>
      <w:lvlJc w:val="left"/>
      <w:pPr>
        <w:tabs>
          <w:tab w:val="num" w:pos="2265"/>
        </w:tabs>
        <w:ind w:left="2265" w:hanging="360"/>
      </w:pPr>
    </w:lvl>
    <w:lvl w:ilvl="2" w:tplc="0408001B" w:tentative="1">
      <w:start w:val="1"/>
      <w:numFmt w:val="lowerRoman"/>
      <w:lvlText w:val="%3."/>
      <w:lvlJc w:val="right"/>
      <w:pPr>
        <w:tabs>
          <w:tab w:val="num" w:pos="2985"/>
        </w:tabs>
        <w:ind w:left="2985" w:hanging="180"/>
      </w:pPr>
    </w:lvl>
    <w:lvl w:ilvl="3" w:tplc="0408000F" w:tentative="1">
      <w:start w:val="1"/>
      <w:numFmt w:val="decimal"/>
      <w:lvlText w:val="%4."/>
      <w:lvlJc w:val="left"/>
      <w:pPr>
        <w:tabs>
          <w:tab w:val="num" w:pos="3705"/>
        </w:tabs>
        <w:ind w:left="3705" w:hanging="360"/>
      </w:pPr>
    </w:lvl>
    <w:lvl w:ilvl="4" w:tplc="04080019" w:tentative="1">
      <w:start w:val="1"/>
      <w:numFmt w:val="lowerLetter"/>
      <w:lvlText w:val="%5."/>
      <w:lvlJc w:val="left"/>
      <w:pPr>
        <w:tabs>
          <w:tab w:val="num" w:pos="4425"/>
        </w:tabs>
        <w:ind w:left="4425" w:hanging="360"/>
      </w:pPr>
    </w:lvl>
    <w:lvl w:ilvl="5" w:tplc="0408001B" w:tentative="1">
      <w:start w:val="1"/>
      <w:numFmt w:val="lowerRoman"/>
      <w:lvlText w:val="%6."/>
      <w:lvlJc w:val="right"/>
      <w:pPr>
        <w:tabs>
          <w:tab w:val="num" w:pos="5145"/>
        </w:tabs>
        <w:ind w:left="5145" w:hanging="180"/>
      </w:pPr>
    </w:lvl>
    <w:lvl w:ilvl="6" w:tplc="0408000F" w:tentative="1">
      <w:start w:val="1"/>
      <w:numFmt w:val="decimal"/>
      <w:lvlText w:val="%7."/>
      <w:lvlJc w:val="left"/>
      <w:pPr>
        <w:tabs>
          <w:tab w:val="num" w:pos="5865"/>
        </w:tabs>
        <w:ind w:left="5865" w:hanging="360"/>
      </w:pPr>
    </w:lvl>
    <w:lvl w:ilvl="7" w:tplc="04080019" w:tentative="1">
      <w:start w:val="1"/>
      <w:numFmt w:val="lowerLetter"/>
      <w:lvlText w:val="%8."/>
      <w:lvlJc w:val="left"/>
      <w:pPr>
        <w:tabs>
          <w:tab w:val="num" w:pos="6585"/>
        </w:tabs>
        <w:ind w:left="6585" w:hanging="360"/>
      </w:pPr>
    </w:lvl>
    <w:lvl w:ilvl="8" w:tplc="0408001B" w:tentative="1">
      <w:start w:val="1"/>
      <w:numFmt w:val="lowerRoman"/>
      <w:lvlText w:val="%9."/>
      <w:lvlJc w:val="right"/>
      <w:pPr>
        <w:tabs>
          <w:tab w:val="num" w:pos="7305"/>
        </w:tabs>
        <w:ind w:left="7305" w:hanging="180"/>
      </w:pPr>
    </w:lvl>
  </w:abstractNum>
  <w:abstractNum w:abstractNumId="7">
    <w:nsid w:val="361F7D9A"/>
    <w:multiLevelType w:val="hybridMultilevel"/>
    <w:tmpl w:val="ECE6ED56"/>
    <w:lvl w:ilvl="0" w:tplc="655CD2EA">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77B2239"/>
    <w:multiLevelType w:val="singleLevel"/>
    <w:tmpl w:val="0408000F"/>
    <w:lvl w:ilvl="0">
      <w:start w:val="1"/>
      <w:numFmt w:val="decimal"/>
      <w:lvlText w:val="%1."/>
      <w:lvlJc w:val="left"/>
      <w:pPr>
        <w:tabs>
          <w:tab w:val="num" w:pos="360"/>
        </w:tabs>
        <w:ind w:left="360" w:hanging="360"/>
      </w:pPr>
      <w:rPr>
        <w:rFonts w:hint="default"/>
      </w:rPr>
    </w:lvl>
  </w:abstractNum>
  <w:abstractNum w:abstractNumId="9">
    <w:nsid w:val="42F1511C"/>
    <w:multiLevelType w:val="hybridMultilevel"/>
    <w:tmpl w:val="659C7A58"/>
    <w:lvl w:ilvl="0" w:tplc="3E3011AC">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436E057C"/>
    <w:multiLevelType w:val="hybridMultilevel"/>
    <w:tmpl w:val="FBA0F0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4621B85"/>
    <w:multiLevelType w:val="hybridMultilevel"/>
    <w:tmpl w:val="D91A37E0"/>
    <w:lvl w:ilvl="0" w:tplc="64C8D688">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A002299"/>
    <w:multiLevelType w:val="hybridMultilevel"/>
    <w:tmpl w:val="B132627C"/>
    <w:lvl w:ilvl="0" w:tplc="37BEBD5A">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4E17E22"/>
    <w:multiLevelType w:val="hybridMultilevel"/>
    <w:tmpl w:val="AE5E01A6"/>
    <w:lvl w:ilvl="0" w:tplc="7ACE968A">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7708CB"/>
    <w:multiLevelType w:val="hybridMultilevel"/>
    <w:tmpl w:val="EBB4E542"/>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60016EE"/>
    <w:multiLevelType w:val="hybridMultilevel"/>
    <w:tmpl w:val="9F9812A0"/>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84B072F"/>
    <w:multiLevelType w:val="hybridMultilevel"/>
    <w:tmpl w:val="BC4E81AE"/>
    <w:lvl w:ilvl="0" w:tplc="E2AC6A76">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9E32E9B"/>
    <w:multiLevelType w:val="hybridMultilevel"/>
    <w:tmpl w:val="F8C4F8B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F7C623A"/>
    <w:multiLevelType w:val="hybridMultilevel"/>
    <w:tmpl w:val="4A808138"/>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9">
    <w:nsid w:val="60CE7C35"/>
    <w:multiLevelType w:val="hybridMultilevel"/>
    <w:tmpl w:val="AF2A948C"/>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5343EF2"/>
    <w:multiLevelType w:val="hybridMultilevel"/>
    <w:tmpl w:val="BBFAE8E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7D52B41"/>
    <w:multiLevelType w:val="hybridMultilevel"/>
    <w:tmpl w:val="B010000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B4B5AFB"/>
    <w:multiLevelType w:val="hybridMultilevel"/>
    <w:tmpl w:val="181425BC"/>
    <w:lvl w:ilvl="0" w:tplc="06CE652E">
      <w:numFmt w:val="bullet"/>
      <w:lvlText w:val="-"/>
      <w:lvlJc w:val="left"/>
      <w:pPr>
        <w:ind w:left="910" w:hanging="360"/>
      </w:pPr>
      <w:rPr>
        <w:rFonts w:ascii="Calibri" w:eastAsia="Calibri" w:hAnsi="Calibri" w:cs="Times New Roman" w:hint="default"/>
        <w:b w:val="0"/>
      </w:rPr>
    </w:lvl>
    <w:lvl w:ilvl="1" w:tplc="04080003" w:tentative="1">
      <w:start w:val="1"/>
      <w:numFmt w:val="bullet"/>
      <w:lvlText w:val="o"/>
      <w:lvlJc w:val="left"/>
      <w:pPr>
        <w:ind w:left="1630" w:hanging="360"/>
      </w:pPr>
      <w:rPr>
        <w:rFonts w:ascii="Courier New" w:hAnsi="Courier New" w:cs="Courier New" w:hint="default"/>
      </w:rPr>
    </w:lvl>
    <w:lvl w:ilvl="2" w:tplc="04080005" w:tentative="1">
      <w:start w:val="1"/>
      <w:numFmt w:val="bullet"/>
      <w:lvlText w:val=""/>
      <w:lvlJc w:val="left"/>
      <w:pPr>
        <w:ind w:left="2350" w:hanging="360"/>
      </w:pPr>
      <w:rPr>
        <w:rFonts w:ascii="Wingdings" w:hAnsi="Wingdings" w:hint="default"/>
      </w:rPr>
    </w:lvl>
    <w:lvl w:ilvl="3" w:tplc="04080001" w:tentative="1">
      <w:start w:val="1"/>
      <w:numFmt w:val="bullet"/>
      <w:lvlText w:val=""/>
      <w:lvlJc w:val="left"/>
      <w:pPr>
        <w:ind w:left="3070" w:hanging="360"/>
      </w:pPr>
      <w:rPr>
        <w:rFonts w:ascii="Symbol" w:hAnsi="Symbol" w:hint="default"/>
      </w:rPr>
    </w:lvl>
    <w:lvl w:ilvl="4" w:tplc="04080003" w:tentative="1">
      <w:start w:val="1"/>
      <w:numFmt w:val="bullet"/>
      <w:lvlText w:val="o"/>
      <w:lvlJc w:val="left"/>
      <w:pPr>
        <w:ind w:left="3790" w:hanging="360"/>
      </w:pPr>
      <w:rPr>
        <w:rFonts w:ascii="Courier New" w:hAnsi="Courier New" w:cs="Courier New" w:hint="default"/>
      </w:rPr>
    </w:lvl>
    <w:lvl w:ilvl="5" w:tplc="04080005" w:tentative="1">
      <w:start w:val="1"/>
      <w:numFmt w:val="bullet"/>
      <w:lvlText w:val=""/>
      <w:lvlJc w:val="left"/>
      <w:pPr>
        <w:ind w:left="4510" w:hanging="360"/>
      </w:pPr>
      <w:rPr>
        <w:rFonts w:ascii="Wingdings" w:hAnsi="Wingdings" w:hint="default"/>
      </w:rPr>
    </w:lvl>
    <w:lvl w:ilvl="6" w:tplc="04080001" w:tentative="1">
      <w:start w:val="1"/>
      <w:numFmt w:val="bullet"/>
      <w:lvlText w:val=""/>
      <w:lvlJc w:val="left"/>
      <w:pPr>
        <w:ind w:left="5230" w:hanging="360"/>
      </w:pPr>
      <w:rPr>
        <w:rFonts w:ascii="Symbol" w:hAnsi="Symbol" w:hint="default"/>
      </w:rPr>
    </w:lvl>
    <w:lvl w:ilvl="7" w:tplc="04080003" w:tentative="1">
      <w:start w:val="1"/>
      <w:numFmt w:val="bullet"/>
      <w:lvlText w:val="o"/>
      <w:lvlJc w:val="left"/>
      <w:pPr>
        <w:ind w:left="5950" w:hanging="360"/>
      </w:pPr>
      <w:rPr>
        <w:rFonts w:ascii="Courier New" w:hAnsi="Courier New" w:cs="Courier New" w:hint="default"/>
      </w:rPr>
    </w:lvl>
    <w:lvl w:ilvl="8" w:tplc="04080005" w:tentative="1">
      <w:start w:val="1"/>
      <w:numFmt w:val="bullet"/>
      <w:lvlText w:val=""/>
      <w:lvlJc w:val="left"/>
      <w:pPr>
        <w:ind w:left="6670" w:hanging="360"/>
      </w:pPr>
      <w:rPr>
        <w:rFonts w:ascii="Wingdings" w:hAnsi="Wingdings" w:hint="default"/>
      </w:rPr>
    </w:lvl>
  </w:abstractNum>
  <w:abstractNum w:abstractNumId="23">
    <w:nsid w:val="6C1B190D"/>
    <w:multiLevelType w:val="hybridMultilevel"/>
    <w:tmpl w:val="4A9CBE52"/>
    <w:lvl w:ilvl="0" w:tplc="434A0048">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77BB097B"/>
    <w:multiLevelType w:val="hybridMultilevel"/>
    <w:tmpl w:val="9CDABEF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800597A"/>
    <w:multiLevelType w:val="hybridMultilevel"/>
    <w:tmpl w:val="678CCCDE"/>
    <w:lvl w:ilvl="0" w:tplc="4F028478">
      <w:start w:val="5"/>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26">
    <w:nsid w:val="783154A7"/>
    <w:multiLevelType w:val="hybridMultilevel"/>
    <w:tmpl w:val="F4AE38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D0E504B"/>
    <w:multiLevelType w:val="hybridMultilevel"/>
    <w:tmpl w:val="27264E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num w:numId="1">
    <w:abstractNumId w:val="8"/>
  </w:num>
  <w:num w:numId="2">
    <w:abstractNumId w:val="17"/>
  </w:num>
  <w:num w:numId="3">
    <w:abstractNumId w:val="21"/>
  </w:num>
  <w:num w:numId="4">
    <w:abstractNumId w:val="24"/>
  </w:num>
  <w:num w:numId="5">
    <w:abstractNumId w:val="14"/>
  </w:num>
  <w:num w:numId="6">
    <w:abstractNumId w:val="26"/>
  </w:num>
  <w:num w:numId="7">
    <w:abstractNumId w:val="10"/>
  </w:num>
  <w:num w:numId="8">
    <w:abstractNumId w:val="2"/>
  </w:num>
  <w:num w:numId="9">
    <w:abstractNumId w:val="20"/>
  </w:num>
  <w:num w:numId="1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19"/>
  </w:num>
  <w:num w:numId="12">
    <w:abstractNumId w:val="9"/>
  </w:num>
  <w:num w:numId="13">
    <w:abstractNumId w:val="6"/>
  </w:num>
  <w:num w:numId="14">
    <w:abstractNumId w:val="5"/>
  </w:num>
  <w:num w:numId="15">
    <w:abstractNumId w:val="3"/>
  </w:num>
  <w:num w:numId="16">
    <w:abstractNumId w:val="15"/>
  </w:num>
  <w:num w:numId="17">
    <w:abstractNumId w:val="18"/>
  </w:num>
  <w:num w:numId="18">
    <w:abstractNumId w:val="4"/>
  </w:num>
  <w:num w:numId="19">
    <w:abstractNumId w:val="12"/>
  </w:num>
  <w:num w:numId="20">
    <w:abstractNumId w:val="7"/>
  </w:num>
  <w:num w:numId="21">
    <w:abstractNumId w:val="13"/>
  </w:num>
  <w:num w:numId="22">
    <w:abstractNumId w:val="16"/>
  </w:num>
  <w:num w:numId="23">
    <w:abstractNumId w:val="11"/>
  </w:num>
  <w:num w:numId="24">
    <w:abstractNumId w:val="25"/>
  </w:num>
  <w:num w:numId="25">
    <w:abstractNumId w:val="23"/>
  </w:num>
  <w:num w:numId="26">
    <w:abstractNumId w:val="22"/>
  </w:num>
  <w:num w:numId="27">
    <w:abstractNumId w:val="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51DDB"/>
    <w:rsid w:val="000028BC"/>
    <w:rsid w:val="000049C9"/>
    <w:rsid w:val="00012D44"/>
    <w:rsid w:val="00013343"/>
    <w:rsid w:val="00021863"/>
    <w:rsid w:val="00024C9D"/>
    <w:rsid w:val="000276AE"/>
    <w:rsid w:val="00027DBE"/>
    <w:rsid w:val="00036639"/>
    <w:rsid w:val="00042A3B"/>
    <w:rsid w:val="000465EB"/>
    <w:rsid w:val="00056ACB"/>
    <w:rsid w:val="00064E42"/>
    <w:rsid w:val="0006579B"/>
    <w:rsid w:val="00065843"/>
    <w:rsid w:val="00065F71"/>
    <w:rsid w:val="000672E2"/>
    <w:rsid w:val="0006760B"/>
    <w:rsid w:val="00073FB5"/>
    <w:rsid w:val="0008055B"/>
    <w:rsid w:val="00083319"/>
    <w:rsid w:val="00083431"/>
    <w:rsid w:val="00083D7C"/>
    <w:rsid w:val="00087C05"/>
    <w:rsid w:val="000948DF"/>
    <w:rsid w:val="00097355"/>
    <w:rsid w:val="00097DB4"/>
    <w:rsid w:val="000A0364"/>
    <w:rsid w:val="000A6954"/>
    <w:rsid w:val="000A7AC5"/>
    <w:rsid w:val="000B02F1"/>
    <w:rsid w:val="000B5650"/>
    <w:rsid w:val="000B5844"/>
    <w:rsid w:val="000B6D46"/>
    <w:rsid w:val="000B7792"/>
    <w:rsid w:val="000C2CFC"/>
    <w:rsid w:val="000D094E"/>
    <w:rsid w:val="000E65BC"/>
    <w:rsid w:val="000F24AA"/>
    <w:rsid w:val="000F2612"/>
    <w:rsid w:val="000F2D59"/>
    <w:rsid w:val="000F2E26"/>
    <w:rsid w:val="00107932"/>
    <w:rsid w:val="001214D6"/>
    <w:rsid w:val="001261DB"/>
    <w:rsid w:val="00126C2E"/>
    <w:rsid w:val="00126C49"/>
    <w:rsid w:val="00127C0A"/>
    <w:rsid w:val="00140154"/>
    <w:rsid w:val="001458DB"/>
    <w:rsid w:val="001505AB"/>
    <w:rsid w:val="00150EEF"/>
    <w:rsid w:val="00151646"/>
    <w:rsid w:val="001523EA"/>
    <w:rsid w:val="00153882"/>
    <w:rsid w:val="001733C0"/>
    <w:rsid w:val="00176AC9"/>
    <w:rsid w:val="00190AED"/>
    <w:rsid w:val="00191018"/>
    <w:rsid w:val="00192321"/>
    <w:rsid w:val="001936EF"/>
    <w:rsid w:val="00195FA7"/>
    <w:rsid w:val="00196411"/>
    <w:rsid w:val="00196610"/>
    <w:rsid w:val="001A0CD3"/>
    <w:rsid w:val="001A2C5D"/>
    <w:rsid w:val="001A6EBF"/>
    <w:rsid w:val="001B30F9"/>
    <w:rsid w:val="001B362A"/>
    <w:rsid w:val="001B7684"/>
    <w:rsid w:val="001C24CB"/>
    <w:rsid w:val="001C2723"/>
    <w:rsid w:val="001C2D0A"/>
    <w:rsid w:val="001C3302"/>
    <w:rsid w:val="001C3FEB"/>
    <w:rsid w:val="001D41E7"/>
    <w:rsid w:val="001D5141"/>
    <w:rsid w:val="001D5B26"/>
    <w:rsid w:val="001E6DAA"/>
    <w:rsid w:val="002033B1"/>
    <w:rsid w:val="00205594"/>
    <w:rsid w:val="002065A1"/>
    <w:rsid w:val="00216D67"/>
    <w:rsid w:val="00230AF6"/>
    <w:rsid w:val="00231519"/>
    <w:rsid w:val="0023349F"/>
    <w:rsid w:val="002340FA"/>
    <w:rsid w:val="002406A1"/>
    <w:rsid w:val="0025103E"/>
    <w:rsid w:val="0025231F"/>
    <w:rsid w:val="002539F7"/>
    <w:rsid w:val="002609F8"/>
    <w:rsid w:val="0026348E"/>
    <w:rsid w:val="00264D81"/>
    <w:rsid w:val="00285C65"/>
    <w:rsid w:val="00291349"/>
    <w:rsid w:val="0029472A"/>
    <w:rsid w:val="002977AD"/>
    <w:rsid w:val="002A32D3"/>
    <w:rsid w:val="002A3F8D"/>
    <w:rsid w:val="002B0E4B"/>
    <w:rsid w:val="002B1DAA"/>
    <w:rsid w:val="002B2D94"/>
    <w:rsid w:val="002B58DF"/>
    <w:rsid w:val="002B67E5"/>
    <w:rsid w:val="002C0862"/>
    <w:rsid w:val="002D101A"/>
    <w:rsid w:val="002D5837"/>
    <w:rsid w:val="002E3DEA"/>
    <w:rsid w:val="002E4FA3"/>
    <w:rsid w:val="002E6B08"/>
    <w:rsid w:val="002F2188"/>
    <w:rsid w:val="002F38B4"/>
    <w:rsid w:val="002F4BBB"/>
    <w:rsid w:val="002F65AA"/>
    <w:rsid w:val="002F792B"/>
    <w:rsid w:val="00301332"/>
    <w:rsid w:val="003046C2"/>
    <w:rsid w:val="00305DA7"/>
    <w:rsid w:val="00311FBE"/>
    <w:rsid w:val="003178CF"/>
    <w:rsid w:val="003228D3"/>
    <w:rsid w:val="003267E3"/>
    <w:rsid w:val="00332393"/>
    <w:rsid w:val="003400BD"/>
    <w:rsid w:val="00344F8D"/>
    <w:rsid w:val="003454DC"/>
    <w:rsid w:val="00345F87"/>
    <w:rsid w:val="00352B2F"/>
    <w:rsid w:val="0036146C"/>
    <w:rsid w:val="00363E27"/>
    <w:rsid w:val="00366077"/>
    <w:rsid w:val="00376575"/>
    <w:rsid w:val="00381029"/>
    <w:rsid w:val="00384713"/>
    <w:rsid w:val="0038626E"/>
    <w:rsid w:val="00391142"/>
    <w:rsid w:val="00391F38"/>
    <w:rsid w:val="00394E04"/>
    <w:rsid w:val="003A3827"/>
    <w:rsid w:val="003A58A0"/>
    <w:rsid w:val="003A7EDC"/>
    <w:rsid w:val="003B218F"/>
    <w:rsid w:val="003B4414"/>
    <w:rsid w:val="003B49C8"/>
    <w:rsid w:val="003C1D29"/>
    <w:rsid w:val="003C4AFE"/>
    <w:rsid w:val="003C780E"/>
    <w:rsid w:val="003C7FD5"/>
    <w:rsid w:val="003D6938"/>
    <w:rsid w:val="003E553D"/>
    <w:rsid w:val="003E57EC"/>
    <w:rsid w:val="003E5C9F"/>
    <w:rsid w:val="003E7928"/>
    <w:rsid w:val="003F3F6D"/>
    <w:rsid w:val="003F4E13"/>
    <w:rsid w:val="00407BA9"/>
    <w:rsid w:val="004149C7"/>
    <w:rsid w:val="00414CC7"/>
    <w:rsid w:val="004213AE"/>
    <w:rsid w:val="004360DB"/>
    <w:rsid w:val="00437D88"/>
    <w:rsid w:val="00451DDB"/>
    <w:rsid w:val="00460B3A"/>
    <w:rsid w:val="004665FC"/>
    <w:rsid w:val="00476976"/>
    <w:rsid w:val="00480E91"/>
    <w:rsid w:val="004860F0"/>
    <w:rsid w:val="00492E4C"/>
    <w:rsid w:val="004A6F57"/>
    <w:rsid w:val="004A7073"/>
    <w:rsid w:val="004B52BE"/>
    <w:rsid w:val="004C11B2"/>
    <w:rsid w:val="004D5EBB"/>
    <w:rsid w:val="004E0422"/>
    <w:rsid w:val="004E56B5"/>
    <w:rsid w:val="004E5DA6"/>
    <w:rsid w:val="004F1886"/>
    <w:rsid w:val="004F2DDE"/>
    <w:rsid w:val="004F3B6A"/>
    <w:rsid w:val="004F40CB"/>
    <w:rsid w:val="004F4693"/>
    <w:rsid w:val="0050477D"/>
    <w:rsid w:val="00505B45"/>
    <w:rsid w:val="00515A3C"/>
    <w:rsid w:val="00525764"/>
    <w:rsid w:val="00526456"/>
    <w:rsid w:val="005272D7"/>
    <w:rsid w:val="00531C55"/>
    <w:rsid w:val="0053397E"/>
    <w:rsid w:val="0054067F"/>
    <w:rsid w:val="00546BEF"/>
    <w:rsid w:val="0054700E"/>
    <w:rsid w:val="00547443"/>
    <w:rsid w:val="005623A6"/>
    <w:rsid w:val="00562B82"/>
    <w:rsid w:val="00571991"/>
    <w:rsid w:val="0057271B"/>
    <w:rsid w:val="0057452B"/>
    <w:rsid w:val="005809BB"/>
    <w:rsid w:val="00580E65"/>
    <w:rsid w:val="00585BD9"/>
    <w:rsid w:val="00586B1E"/>
    <w:rsid w:val="00592298"/>
    <w:rsid w:val="005945B9"/>
    <w:rsid w:val="00596A73"/>
    <w:rsid w:val="005A54AC"/>
    <w:rsid w:val="005B2979"/>
    <w:rsid w:val="005B33DA"/>
    <w:rsid w:val="005B445B"/>
    <w:rsid w:val="005B4C5F"/>
    <w:rsid w:val="005C022B"/>
    <w:rsid w:val="005C4D2D"/>
    <w:rsid w:val="005C7433"/>
    <w:rsid w:val="005D05FD"/>
    <w:rsid w:val="005D0636"/>
    <w:rsid w:val="005E2200"/>
    <w:rsid w:val="005E3627"/>
    <w:rsid w:val="005E560E"/>
    <w:rsid w:val="005E697D"/>
    <w:rsid w:val="005F790D"/>
    <w:rsid w:val="0060156D"/>
    <w:rsid w:val="00606325"/>
    <w:rsid w:val="00607DD4"/>
    <w:rsid w:val="006263E0"/>
    <w:rsid w:val="006332A0"/>
    <w:rsid w:val="00634AE1"/>
    <w:rsid w:val="006474CB"/>
    <w:rsid w:val="00647A78"/>
    <w:rsid w:val="00650BBF"/>
    <w:rsid w:val="0065219A"/>
    <w:rsid w:val="00665114"/>
    <w:rsid w:val="00665869"/>
    <w:rsid w:val="00672883"/>
    <w:rsid w:val="00674A69"/>
    <w:rsid w:val="00681A68"/>
    <w:rsid w:val="00687771"/>
    <w:rsid w:val="006A021C"/>
    <w:rsid w:val="006A3F5F"/>
    <w:rsid w:val="006A5A75"/>
    <w:rsid w:val="006A6802"/>
    <w:rsid w:val="006A7842"/>
    <w:rsid w:val="006A7C64"/>
    <w:rsid w:val="006B14C1"/>
    <w:rsid w:val="006B6E0D"/>
    <w:rsid w:val="006C2A00"/>
    <w:rsid w:val="006C679A"/>
    <w:rsid w:val="006D2154"/>
    <w:rsid w:val="006D27B5"/>
    <w:rsid w:val="006D337C"/>
    <w:rsid w:val="006E0907"/>
    <w:rsid w:val="006E3E85"/>
    <w:rsid w:val="006E5524"/>
    <w:rsid w:val="006E615D"/>
    <w:rsid w:val="006F634D"/>
    <w:rsid w:val="00700305"/>
    <w:rsid w:val="00700C17"/>
    <w:rsid w:val="00711907"/>
    <w:rsid w:val="007157E6"/>
    <w:rsid w:val="007204E9"/>
    <w:rsid w:val="007205FF"/>
    <w:rsid w:val="00720D9C"/>
    <w:rsid w:val="00723244"/>
    <w:rsid w:val="007253E8"/>
    <w:rsid w:val="00727FB2"/>
    <w:rsid w:val="00731B3E"/>
    <w:rsid w:val="0073312D"/>
    <w:rsid w:val="00736D56"/>
    <w:rsid w:val="00741523"/>
    <w:rsid w:val="00743AB6"/>
    <w:rsid w:val="0074486D"/>
    <w:rsid w:val="007454A5"/>
    <w:rsid w:val="00746B5E"/>
    <w:rsid w:val="00747A5C"/>
    <w:rsid w:val="0075132D"/>
    <w:rsid w:val="00752412"/>
    <w:rsid w:val="00756B7B"/>
    <w:rsid w:val="00757EC7"/>
    <w:rsid w:val="007608D0"/>
    <w:rsid w:val="00760FCE"/>
    <w:rsid w:val="0076395E"/>
    <w:rsid w:val="007665FF"/>
    <w:rsid w:val="00766C0C"/>
    <w:rsid w:val="00770D9A"/>
    <w:rsid w:val="00771F07"/>
    <w:rsid w:val="00775469"/>
    <w:rsid w:val="00792FEC"/>
    <w:rsid w:val="00795C83"/>
    <w:rsid w:val="007A473D"/>
    <w:rsid w:val="007B0425"/>
    <w:rsid w:val="007B1B57"/>
    <w:rsid w:val="007B3577"/>
    <w:rsid w:val="007B4BAB"/>
    <w:rsid w:val="007B74E7"/>
    <w:rsid w:val="007C49B2"/>
    <w:rsid w:val="007C4CD1"/>
    <w:rsid w:val="007C5FAC"/>
    <w:rsid w:val="007C77AC"/>
    <w:rsid w:val="007D2C04"/>
    <w:rsid w:val="007D4EF4"/>
    <w:rsid w:val="007D4EF9"/>
    <w:rsid w:val="007D5420"/>
    <w:rsid w:val="007D76BA"/>
    <w:rsid w:val="007E5DA3"/>
    <w:rsid w:val="007F7A6F"/>
    <w:rsid w:val="008004A1"/>
    <w:rsid w:val="008015F8"/>
    <w:rsid w:val="00807C12"/>
    <w:rsid w:val="0081780E"/>
    <w:rsid w:val="00824CD0"/>
    <w:rsid w:val="00825050"/>
    <w:rsid w:val="00831C1F"/>
    <w:rsid w:val="00833A8F"/>
    <w:rsid w:val="00833CC6"/>
    <w:rsid w:val="00841510"/>
    <w:rsid w:val="0084521B"/>
    <w:rsid w:val="00856B06"/>
    <w:rsid w:val="00856EF2"/>
    <w:rsid w:val="008602CB"/>
    <w:rsid w:val="00862A14"/>
    <w:rsid w:val="008639D1"/>
    <w:rsid w:val="00863D10"/>
    <w:rsid w:val="008722E9"/>
    <w:rsid w:val="00872F09"/>
    <w:rsid w:val="0087401C"/>
    <w:rsid w:val="00874049"/>
    <w:rsid w:val="00876093"/>
    <w:rsid w:val="0088159E"/>
    <w:rsid w:val="00891F5E"/>
    <w:rsid w:val="0089210F"/>
    <w:rsid w:val="00895D86"/>
    <w:rsid w:val="008967E8"/>
    <w:rsid w:val="008A0B38"/>
    <w:rsid w:val="008A1936"/>
    <w:rsid w:val="008B1581"/>
    <w:rsid w:val="008B2EBF"/>
    <w:rsid w:val="008C018F"/>
    <w:rsid w:val="008D05D9"/>
    <w:rsid w:val="008D0E48"/>
    <w:rsid w:val="008D16A8"/>
    <w:rsid w:val="008D4B18"/>
    <w:rsid w:val="008D7620"/>
    <w:rsid w:val="008E1F24"/>
    <w:rsid w:val="008E53CE"/>
    <w:rsid w:val="008E66D9"/>
    <w:rsid w:val="008F03B2"/>
    <w:rsid w:val="008F1C70"/>
    <w:rsid w:val="008F2FD6"/>
    <w:rsid w:val="008F3EF5"/>
    <w:rsid w:val="008F51C2"/>
    <w:rsid w:val="009011E7"/>
    <w:rsid w:val="00905F01"/>
    <w:rsid w:val="009119FD"/>
    <w:rsid w:val="0091480C"/>
    <w:rsid w:val="009210C2"/>
    <w:rsid w:val="00922649"/>
    <w:rsid w:val="0092732D"/>
    <w:rsid w:val="009273F9"/>
    <w:rsid w:val="00931025"/>
    <w:rsid w:val="0093736E"/>
    <w:rsid w:val="00940547"/>
    <w:rsid w:val="00956CE7"/>
    <w:rsid w:val="0097007F"/>
    <w:rsid w:val="00972B46"/>
    <w:rsid w:val="0097679D"/>
    <w:rsid w:val="00980EFF"/>
    <w:rsid w:val="0099386A"/>
    <w:rsid w:val="00994983"/>
    <w:rsid w:val="00994AA2"/>
    <w:rsid w:val="00996CF1"/>
    <w:rsid w:val="009A3A92"/>
    <w:rsid w:val="009A6841"/>
    <w:rsid w:val="009B6800"/>
    <w:rsid w:val="009C1763"/>
    <w:rsid w:val="009C2B79"/>
    <w:rsid w:val="009E4509"/>
    <w:rsid w:val="009F20D4"/>
    <w:rsid w:val="009F268A"/>
    <w:rsid w:val="009F28D5"/>
    <w:rsid w:val="009F448C"/>
    <w:rsid w:val="009F5EC0"/>
    <w:rsid w:val="00A0505D"/>
    <w:rsid w:val="00A212F7"/>
    <w:rsid w:val="00A23F13"/>
    <w:rsid w:val="00A24971"/>
    <w:rsid w:val="00A264EA"/>
    <w:rsid w:val="00A31A5C"/>
    <w:rsid w:val="00A34882"/>
    <w:rsid w:val="00A46069"/>
    <w:rsid w:val="00A46558"/>
    <w:rsid w:val="00A471FB"/>
    <w:rsid w:val="00A47787"/>
    <w:rsid w:val="00A50BF1"/>
    <w:rsid w:val="00A52730"/>
    <w:rsid w:val="00A60455"/>
    <w:rsid w:val="00A61CDA"/>
    <w:rsid w:val="00A63F85"/>
    <w:rsid w:val="00A655C6"/>
    <w:rsid w:val="00A67611"/>
    <w:rsid w:val="00A736DC"/>
    <w:rsid w:val="00A80238"/>
    <w:rsid w:val="00A81446"/>
    <w:rsid w:val="00A933D8"/>
    <w:rsid w:val="00A957F7"/>
    <w:rsid w:val="00AA1B5E"/>
    <w:rsid w:val="00AB0726"/>
    <w:rsid w:val="00AB6668"/>
    <w:rsid w:val="00AC035E"/>
    <w:rsid w:val="00AC076B"/>
    <w:rsid w:val="00AC288A"/>
    <w:rsid w:val="00AD09CC"/>
    <w:rsid w:val="00AD22DC"/>
    <w:rsid w:val="00AD4D70"/>
    <w:rsid w:val="00AE0856"/>
    <w:rsid w:val="00AE08A6"/>
    <w:rsid w:val="00AE63D9"/>
    <w:rsid w:val="00AF45BE"/>
    <w:rsid w:val="00B01A19"/>
    <w:rsid w:val="00B0663E"/>
    <w:rsid w:val="00B247F2"/>
    <w:rsid w:val="00B24C87"/>
    <w:rsid w:val="00B277B7"/>
    <w:rsid w:val="00B326AD"/>
    <w:rsid w:val="00B43184"/>
    <w:rsid w:val="00B5109B"/>
    <w:rsid w:val="00B530C3"/>
    <w:rsid w:val="00B56FFD"/>
    <w:rsid w:val="00B60F6B"/>
    <w:rsid w:val="00B63B61"/>
    <w:rsid w:val="00B67258"/>
    <w:rsid w:val="00B67491"/>
    <w:rsid w:val="00B84468"/>
    <w:rsid w:val="00BA0181"/>
    <w:rsid w:val="00BA388C"/>
    <w:rsid w:val="00BA7C60"/>
    <w:rsid w:val="00BB03B1"/>
    <w:rsid w:val="00BB193A"/>
    <w:rsid w:val="00BB6455"/>
    <w:rsid w:val="00BC0F5C"/>
    <w:rsid w:val="00BC1D2D"/>
    <w:rsid w:val="00BD3D0A"/>
    <w:rsid w:val="00BE204D"/>
    <w:rsid w:val="00BE583F"/>
    <w:rsid w:val="00BF1322"/>
    <w:rsid w:val="00BF5E6B"/>
    <w:rsid w:val="00BF6B06"/>
    <w:rsid w:val="00BF727C"/>
    <w:rsid w:val="00BF7B1B"/>
    <w:rsid w:val="00C00F95"/>
    <w:rsid w:val="00C02EC3"/>
    <w:rsid w:val="00C0433F"/>
    <w:rsid w:val="00C12661"/>
    <w:rsid w:val="00C226FE"/>
    <w:rsid w:val="00C23407"/>
    <w:rsid w:val="00C2386E"/>
    <w:rsid w:val="00C24922"/>
    <w:rsid w:val="00C271F6"/>
    <w:rsid w:val="00C276EF"/>
    <w:rsid w:val="00C344CD"/>
    <w:rsid w:val="00C400BA"/>
    <w:rsid w:val="00C44BAD"/>
    <w:rsid w:val="00C566E5"/>
    <w:rsid w:val="00C57DD0"/>
    <w:rsid w:val="00C610C1"/>
    <w:rsid w:val="00C64375"/>
    <w:rsid w:val="00C70E09"/>
    <w:rsid w:val="00C722C5"/>
    <w:rsid w:val="00C72E7E"/>
    <w:rsid w:val="00C75764"/>
    <w:rsid w:val="00C75EFF"/>
    <w:rsid w:val="00C774E3"/>
    <w:rsid w:val="00C77EC2"/>
    <w:rsid w:val="00C8173C"/>
    <w:rsid w:val="00C97EEE"/>
    <w:rsid w:val="00CA09CA"/>
    <w:rsid w:val="00CA1596"/>
    <w:rsid w:val="00CA15FC"/>
    <w:rsid w:val="00CB74D6"/>
    <w:rsid w:val="00CC4DDB"/>
    <w:rsid w:val="00CD09E6"/>
    <w:rsid w:val="00CD75D3"/>
    <w:rsid w:val="00CE051B"/>
    <w:rsid w:val="00CE4EC4"/>
    <w:rsid w:val="00CF0A78"/>
    <w:rsid w:val="00CF50F8"/>
    <w:rsid w:val="00D07820"/>
    <w:rsid w:val="00D10ECA"/>
    <w:rsid w:val="00D13E96"/>
    <w:rsid w:val="00D16487"/>
    <w:rsid w:val="00D17F53"/>
    <w:rsid w:val="00D24FD0"/>
    <w:rsid w:val="00D34632"/>
    <w:rsid w:val="00D36076"/>
    <w:rsid w:val="00D53F15"/>
    <w:rsid w:val="00D55957"/>
    <w:rsid w:val="00D648B3"/>
    <w:rsid w:val="00D71890"/>
    <w:rsid w:val="00D73684"/>
    <w:rsid w:val="00D803CE"/>
    <w:rsid w:val="00D81AD5"/>
    <w:rsid w:val="00D83122"/>
    <w:rsid w:val="00D841D2"/>
    <w:rsid w:val="00D9176C"/>
    <w:rsid w:val="00D932EE"/>
    <w:rsid w:val="00D964B7"/>
    <w:rsid w:val="00DA776B"/>
    <w:rsid w:val="00DB58C6"/>
    <w:rsid w:val="00DB592B"/>
    <w:rsid w:val="00DC4042"/>
    <w:rsid w:val="00DD2682"/>
    <w:rsid w:val="00DD2FAA"/>
    <w:rsid w:val="00DD479B"/>
    <w:rsid w:val="00DE2120"/>
    <w:rsid w:val="00DF573D"/>
    <w:rsid w:val="00DF7F6B"/>
    <w:rsid w:val="00E00B26"/>
    <w:rsid w:val="00E056A0"/>
    <w:rsid w:val="00E06695"/>
    <w:rsid w:val="00E102E0"/>
    <w:rsid w:val="00E10453"/>
    <w:rsid w:val="00E1462C"/>
    <w:rsid w:val="00E17B35"/>
    <w:rsid w:val="00E20053"/>
    <w:rsid w:val="00E263FD"/>
    <w:rsid w:val="00E32A48"/>
    <w:rsid w:val="00E34651"/>
    <w:rsid w:val="00E40D01"/>
    <w:rsid w:val="00E41756"/>
    <w:rsid w:val="00E420A9"/>
    <w:rsid w:val="00E45BF9"/>
    <w:rsid w:val="00E45BFE"/>
    <w:rsid w:val="00E4761E"/>
    <w:rsid w:val="00E50236"/>
    <w:rsid w:val="00E52CEF"/>
    <w:rsid w:val="00E533CC"/>
    <w:rsid w:val="00E60B2E"/>
    <w:rsid w:val="00E60DB0"/>
    <w:rsid w:val="00E65F08"/>
    <w:rsid w:val="00E671D8"/>
    <w:rsid w:val="00E70971"/>
    <w:rsid w:val="00E71025"/>
    <w:rsid w:val="00E7122F"/>
    <w:rsid w:val="00E734AB"/>
    <w:rsid w:val="00E8531E"/>
    <w:rsid w:val="00E94774"/>
    <w:rsid w:val="00E95D21"/>
    <w:rsid w:val="00E973DF"/>
    <w:rsid w:val="00E97A03"/>
    <w:rsid w:val="00EA605C"/>
    <w:rsid w:val="00EB1F6D"/>
    <w:rsid w:val="00EB5034"/>
    <w:rsid w:val="00EB6033"/>
    <w:rsid w:val="00EB6AA8"/>
    <w:rsid w:val="00EC05F4"/>
    <w:rsid w:val="00EC10C5"/>
    <w:rsid w:val="00EC2B77"/>
    <w:rsid w:val="00EC59B7"/>
    <w:rsid w:val="00EC5F71"/>
    <w:rsid w:val="00EC6A1D"/>
    <w:rsid w:val="00EC7558"/>
    <w:rsid w:val="00EC7713"/>
    <w:rsid w:val="00ED2C7F"/>
    <w:rsid w:val="00ED3260"/>
    <w:rsid w:val="00EE3111"/>
    <w:rsid w:val="00EE4910"/>
    <w:rsid w:val="00EF6BDE"/>
    <w:rsid w:val="00F00590"/>
    <w:rsid w:val="00F01859"/>
    <w:rsid w:val="00F03416"/>
    <w:rsid w:val="00F204C7"/>
    <w:rsid w:val="00F2058E"/>
    <w:rsid w:val="00F24AD1"/>
    <w:rsid w:val="00F24F89"/>
    <w:rsid w:val="00F27F0F"/>
    <w:rsid w:val="00F34E26"/>
    <w:rsid w:val="00F35198"/>
    <w:rsid w:val="00F36159"/>
    <w:rsid w:val="00F40BE3"/>
    <w:rsid w:val="00F41B5E"/>
    <w:rsid w:val="00F52063"/>
    <w:rsid w:val="00F531E4"/>
    <w:rsid w:val="00F6058F"/>
    <w:rsid w:val="00F629B1"/>
    <w:rsid w:val="00F84E7A"/>
    <w:rsid w:val="00F869FA"/>
    <w:rsid w:val="00FB2945"/>
    <w:rsid w:val="00FB2BD5"/>
    <w:rsid w:val="00FB5BF7"/>
    <w:rsid w:val="00FB6C09"/>
    <w:rsid w:val="00FC167D"/>
    <w:rsid w:val="00FC46A8"/>
    <w:rsid w:val="00FC7A48"/>
    <w:rsid w:val="00FD55C2"/>
    <w:rsid w:val="00FD6C48"/>
    <w:rsid w:val="00FF083B"/>
    <w:rsid w:val="00FF2F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z w:val="24"/>
    </w:rPr>
  </w:style>
  <w:style w:type="paragraph" w:styleId="1">
    <w:name w:val="heading 1"/>
    <w:basedOn w:val="a"/>
    <w:next w:val="a"/>
    <w:qFormat/>
    <w:pPr>
      <w:keepNext/>
      <w:jc w:val="both"/>
      <w:outlineLvl w:val="0"/>
    </w:pPr>
    <w:rPr>
      <w:b/>
    </w:rPr>
  </w:style>
  <w:style w:type="paragraph" w:styleId="2">
    <w:name w:val="heading 2"/>
    <w:basedOn w:val="a"/>
    <w:next w:val="a"/>
    <w:qFormat/>
    <w:pPr>
      <w:keepNext/>
      <w:spacing w:before="240" w:after="60"/>
      <w:outlineLvl w:val="1"/>
    </w:pPr>
    <w:rPr>
      <w:b/>
      <w:i/>
    </w:rPr>
  </w:style>
  <w:style w:type="paragraph" w:styleId="3">
    <w:name w:val="heading 3"/>
    <w:basedOn w:val="a"/>
    <w:next w:val="a"/>
    <w:qFormat/>
    <w:pPr>
      <w:keepNext/>
      <w:spacing w:before="240" w:after="60"/>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both"/>
    </w:pPr>
    <w:rPr>
      <w:b/>
    </w:rPr>
  </w:style>
  <w:style w:type="paragraph" w:styleId="a4">
    <w:name w:val="Body Text"/>
    <w:basedOn w:val="a"/>
    <w:link w:val="Char"/>
    <w:pPr>
      <w:spacing w:after="120"/>
    </w:pPr>
    <w:rPr>
      <w:lang/>
    </w:rPr>
  </w:style>
  <w:style w:type="paragraph" w:styleId="20">
    <w:name w:val="Body Text 2"/>
    <w:basedOn w:val="a"/>
    <w:pPr>
      <w:jc w:val="both"/>
    </w:pPr>
  </w:style>
  <w:style w:type="paragraph" w:styleId="a5">
    <w:name w:val="Balloon Text"/>
    <w:basedOn w:val="a"/>
    <w:semiHidden/>
    <w:rsid w:val="005B33DA"/>
    <w:rPr>
      <w:rFonts w:ascii="Tahoma" w:hAnsi="Tahoma" w:cs="Tahoma"/>
      <w:sz w:val="16"/>
      <w:szCs w:val="16"/>
    </w:rPr>
  </w:style>
  <w:style w:type="paragraph" w:styleId="a6">
    <w:name w:val="Body Text Indent"/>
    <w:basedOn w:val="a"/>
    <w:rsid w:val="007204E9"/>
    <w:pPr>
      <w:spacing w:after="120"/>
      <w:ind w:left="283"/>
    </w:pPr>
  </w:style>
  <w:style w:type="paragraph" w:styleId="a7">
    <w:name w:val="header"/>
    <w:basedOn w:val="a"/>
    <w:rsid w:val="00E533CC"/>
    <w:pPr>
      <w:tabs>
        <w:tab w:val="center" w:pos="4153"/>
        <w:tab w:val="right" w:pos="8306"/>
      </w:tabs>
    </w:pPr>
  </w:style>
  <w:style w:type="character" w:styleId="a8">
    <w:name w:val="page number"/>
    <w:basedOn w:val="a0"/>
    <w:rsid w:val="00E533CC"/>
  </w:style>
  <w:style w:type="paragraph" w:styleId="30">
    <w:name w:val="Body Text Indent 3"/>
    <w:basedOn w:val="a"/>
    <w:rsid w:val="000948DF"/>
    <w:pPr>
      <w:spacing w:after="120"/>
      <w:ind w:left="283"/>
    </w:pPr>
    <w:rPr>
      <w:sz w:val="16"/>
      <w:szCs w:val="16"/>
    </w:rPr>
  </w:style>
  <w:style w:type="table" w:styleId="a9">
    <w:name w:val="Table Grid"/>
    <w:basedOn w:val="a1"/>
    <w:rsid w:val="00094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0B5650"/>
    <w:pPr>
      <w:spacing w:after="120"/>
    </w:pPr>
    <w:rPr>
      <w:sz w:val="16"/>
      <w:szCs w:val="16"/>
    </w:rPr>
  </w:style>
  <w:style w:type="character" w:styleId="-">
    <w:name w:val="Hyperlink"/>
    <w:rsid w:val="000B5650"/>
    <w:rPr>
      <w:color w:val="0000FF"/>
      <w:u w:val="single"/>
    </w:rPr>
  </w:style>
  <w:style w:type="paragraph" w:customStyle="1" w:styleId="Style1">
    <w:name w:val="Style1"/>
    <w:basedOn w:val="a"/>
    <w:rsid w:val="007C49B2"/>
    <w:pPr>
      <w:widowControl w:val="0"/>
      <w:autoSpaceDE w:val="0"/>
      <w:autoSpaceDN w:val="0"/>
      <w:adjustRightInd w:val="0"/>
      <w:spacing w:line="235" w:lineRule="exact"/>
      <w:jc w:val="center"/>
    </w:pPr>
    <w:rPr>
      <w:szCs w:val="24"/>
    </w:rPr>
  </w:style>
  <w:style w:type="character" w:customStyle="1" w:styleId="FontStyle27">
    <w:name w:val="Font Style27"/>
    <w:rsid w:val="007C49B2"/>
    <w:rPr>
      <w:rFonts w:ascii="Arial" w:hAnsi="Arial" w:cs="Arial"/>
      <w:b/>
      <w:bCs/>
      <w:color w:val="000000"/>
      <w:sz w:val="18"/>
      <w:szCs w:val="18"/>
    </w:rPr>
  </w:style>
  <w:style w:type="character" w:customStyle="1" w:styleId="FontStyle25">
    <w:name w:val="Font Style25"/>
    <w:rsid w:val="007C49B2"/>
    <w:rPr>
      <w:rFonts w:ascii="Arial" w:hAnsi="Arial" w:cs="Arial"/>
      <w:b/>
      <w:bCs/>
      <w:color w:val="000000"/>
      <w:sz w:val="18"/>
      <w:szCs w:val="18"/>
    </w:rPr>
  </w:style>
  <w:style w:type="paragraph" w:styleId="aa">
    <w:name w:val="footer"/>
    <w:basedOn w:val="a"/>
    <w:link w:val="Char0"/>
    <w:uiPriority w:val="99"/>
    <w:semiHidden/>
    <w:unhideWhenUsed/>
    <w:rsid w:val="00895D86"/>
    <w:pPr>
      <w:tabs>
        <w:tab w:val="center" w:pos="4153"/>
        <w:tab w:val="right" w:pos="8306"/>
      </w:tabs>
    </w:pPr>
    <w:rPr>
      <w:lang/>
    </w:rPr>
  </w:style>
  <w:style w:type="character" w:customStyle="1" w:styleId="Char0">
    <w:name w:val="Υποσέλιδο Char"/>
    <w:link w:val="aa"/>
    <w:uiPriority w:val="99"/>
    <w:semiHidden/>
    <w:rsid w:val="00895D86"/>
    <w:rPr>
      <w:rFonts w:ascii="Arial" w:hAnsi="Arial"/>
      <w:sz w:val="24"/>
    </w:rPr>
  </w:style>
  <w:style w:type="character" w:customStyle="1" w:styleId="FontStyle31">
    <w:name w:val="Font Style31"/>
    <w:rsid w:val="00D803CE"/>
    <w:rPr>
      <w:rFonts w:ascii="Arial" w:hAnsi="Arial" w:cs="Arial"/>
      <w:color w:val="000000"/>
      <w:sz w:val="14"/>
      <w:szCs w:val="14"/>
    </w:rPr>
  </w:style>
  <w:style w:type="character" w:customStyle="1" w:styleId="apple-converted-space">
    <w:name w:val="apple-converted-space"/>
    <w:basedOn w:val="a0"/>
    <w:rsid w:val="004E0422"/>
  </w:style>
  <w:style w:type="character" w:customStyle="1" w:styleId="Char">
    <w:name w:val="Σώμα κειμένου Char"/>
    <w:link w:val="a4"/>
    <w:rsid w:val="009B6800"/>
    <w:rPr>
      <w:rFonts w:ascii="Arial" w:hAnsi="Arial"/>
      <w:sz w:val="24"/>
    </w:rPr>
  </w:style>
  <w:style w:type="character" w:styleId="ab">
    <w:name w:val="Strong"/>
    <w:qFormat/>
    <w:rsid w:val="006D337C"/>
    <w:rPr>
      <w:b/>
      <w:bCs/>
    </w:rPr>
  </w:style>
</w:styles>
</file>

<file path=word/webSettings.xml><?xml version="1.0" encoding="utf-8"?>
<w:webSettings xmlns:r="http://schemas.openxmlformats.org/officeDocument/2006/relationships" xmlns:w="http://schemas.openxmlformats.org/wordprocessingml/2006/main">
  <w:divs>
    <w:div w:id="153421232">
      <w:bodyDiv w:val="1"/>
      <w:marLeft w:val="0"/>
      <w:marRight w:val="0"/>
      <w:marTop w:val="0"/>
      <w:marBottom w:val="0"/>
      <w:divBdr>
        <w:top w:val="none" w:sz="0" w:space="0" w:color="auto"/>
        <w:left w:val="none" w:sz="0" w:space="0" w:color="auto"/>
        <w:bottom w:val="none" w:sz="0" w:space="0" w:color="auto"/>
        <w:right w:val="none" w:sz="0" w:space="0" w:color="auto"/>
      </w:divBdr>
    </w:div>
    <w:div w:id="20390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01ode2@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E022-009A-49B5-A912-9C2B5E22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6493</Words>
  <Characters>35064</Characters>
  <Application>Microsoft Office Word</Application>
  <DocSecurity>0</DocSecurity>
  <Lines>292</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41475</CharactersWithSpaces>
  <SharedDoc>false</SharedDoc>
  <HLinks>
    <vt:vector size="12" baseType="variant">
      <vt:variant>
        <vt:i4>720959</vt:i4>
      </vt:variant>
      <vt:variant>
        <vt:i4>3</vt:i4>
      </vt:variant>
      <vt:variant>
        <vt:i4>0</vt:i4>
      </vt:variant>
      <vt:variant>
        <vt:i4>5</vt:i4>
      </vt:variant>
      <vt:variant>
        <vt:lpwstr>mailto:t01ode2@minedu.gov.gr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dc:creator>
  <cp:keywords/>
  <dc:description/>
  <cp:lastModifiedBy>ΦΑ</cp:lastModifiedBy>
  <cp:revision>2</cp:revision>
  <cp:lastPrinted>2014-02-07T09:02:00Z</cp:lastPrinted>
  <dcterms:created xsi:type="dcterms:W3CDTF">2014-02-07T11:47:00Z</dcterms:created>
  <dcterms:modified xsi:type="dcterms:W3CDTF">2014-02-07T11:47:00Z</dcterms:modified>
</cp:coreProperties>
</file>